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73A4" w:rsidRDefault="00BA73A4" w:rsidP="00BA73A4">
      <w:pPr>
        <w:jc w:val="right"/>
      </w:pPr>
      <w:r>
        <w:t>Приложение 1 к документации о закупке</w:t>
      </w:r>
    </w:p>
    <w:p w:rsidR="00BA73A4" w:rsidRDefault="00BA73A4" w:rsidP="00BA73A4">
      <w:pPr>
        <w:jc w:val="right"/>
      </w:pPr>
    </w:p>
    <w:p w:rsidR="00BA73A4" w:rsidRDefault="00BA73A4" w:rsidP="00BA73A4">
      <w:pPr>
        <w:spacing w:line="276" w:lineRule="auto"/>
        <w:jc w:val="center"/>
        <w:rPr>
          <w:rFonts w:cs="Tahoma"/>
          <w:szCs w:val="20"/>
        </w:rPr>
      </w:pPr>
      <w:r>
        <w:rPr>
          <w:rFonts w:cs="Tahoma"/>
          <w:b/>
          <w:szCs w:val="20"/>
        </w:rPr>
        <w:t>Техническое задание</w:t>
      </w:r>
    </w:p>
    <w:p w:rsidR="003F2ACD" w:rsidRDefault="003F2ACD" w:rsidP="00BA73A4">
      <w:pPr>
        <w:ind w:firstLine="567"/>
        <w:jc w:val="center"/>
      </w:pPr>
      <w:r>
        <w:t>н</w:t>
      </w:r>
      <w:r w:rsidR="00BA73A4">
        <w:t xml:space="preserve">а </w:t>
      </w:r>
      <w:r>
        <w:t>о</w:t>
      </w:r>
      <w:r w:rsidR="00BA73A4">
        <w:t>казание услуг по введению ограничений и восстановлению подачи э</w:t>
      </w:r>
      <w:r w:rsidR="00CD57C6">
        <w:t>лектро</w:t>
      </w:r>
      <w:r w:rsidR="00BA73A4">
        <w:t xml:space="preserve">энергии </w:t>
      </w:r>
    </w:p>
    <w:p w:rsidR="00BA73A4" w:rsidRDefault="00BA73A4" w:rsidP="00BA73A4">
      <w:pPr>
        <w:ind w:firstLine="567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  <w:r>
        <w:t>бытовым абонентам</w:t>
      </w:r>
      <w:r>
        <w:rPr>
          <w:i/>
        </w:rPr>
        <w:t xml:space="preserve"> </w:t>
      </w:r>
      <w:r>
        <w:t>для</w:t>
      </w:r>
      <w:r>
        <w:rPr>
          <w:i/>
        </w:rPr>
        <w:t xml:space="preserve"> </w:t>
      </w:r>
      <w:r>
        <w:t>нужд</w:t>
      </w:r>
      <w:r>
        <w:rPr>
          <w:i/>
        </w:rPr>
        <w:t xml:space="preserve"> </w:t>
      </w:r>
      <w:r>
        <w:t>АО "Коми энергосбытовая компания"</w:t>
      </w:r>
      <w:r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</w:t>
      </w:r>
    </w:p>
    <w:p w:rsidR="00BA73A4" w:rsidRDefault="00BA73A4" w:rsidP="00BA73A4">
      <w:pPr>
        <w:jc w:val="center"/>
        <w:rPr>
          <w:rFonts w:ascii="Tahoma" w:hAnsi="Tahoma" w:cs="Tahoma"/>
        </w:rPr>
      </w:pPr>
    </w:p>
    <w:p w:rsidR="00BA73A4" w:rsidRDefault="00BA73A4" w:rsidP="00BA73A4">
      <w:pPr>
        <w:jc w:val="center"/>
        <w:rPr>
          <w:rFonts w:ascii="Tahoma" w:hAnsi="Tahoma" w:cs="Tahoma"/>
        </w:rPr>
      </w:pPr>
    </w:p>
    <w:tbl>
      <w:tblPr>
        <w:tblStyle w:val="a3"/>
        <w:tblW w:w="0" w:type="auto"/>
        <w:tblInd w:w="-1139" w:type="dxa"/>
        <w:tblLook w:val="04A0" w:firstRow="1" w:lastRow="0" w:firstColumn="1" w:lastColumn="0" w:noHBand="0" w:noVBand="1"/>
      </w:tblPr>
      <w:tblGrid>
        <w:gridCol w:w="530"/>
        <w:gridCol w:w="2821"/>
        <w:gridCol w:w="7359"/>
      </w:tblGrid>
      <w:tr w:rsidR="009C5FDE" w:rsidRPr="000E6D88" w:rsidTr="006F4C1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FDE" w:rsidRPr="009C5FDE" w:rsidRDefault="009C5FDE" w:rsidP="009C5FDE">
            <w:pPr>
              <w:jc w:val="center"/>
              <w:rPr>
                <w:rFonts w:cstheme="minorHAnsi"/>
              </w:rPr>
            </w:pPr>
            <w:r w:rsidRPr="009C5FDE">
              <w:rPr>
                <w:rFonts w:cstheme="minorHAnsi"/>
              </w:rPr>
              <w:t>п/п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DE" w:rsidRPr="009C5FDE" w:rsidRDefault="009C5FDE" w:rsidP="009C5FDE">
            <w:pPr>
              <w:jc w:val="center"/>
              <w:rPr>
                <w:rFonts w:cstheme="minorHAnsi"/>
              </w:rPr>
            </w:pPr>
            <w:r w:rsidRPr="009C5FDE">
              <w:rPr>
                <w:rFonts w:cstheme="minorHAnsi"/>
              </w:rPr>
              <w:t>Требования</w:t>
            </w:r>
          </w:p>
          <w:p w:rsidR="009C5FDE" w:rsidRPr="009C5FDE" w:rsidRDefault="009C5FDE" w:rsidP="009C5FDE">
            <w:pPr>
              <w:jc w:val="center"/>
              <w:rPr>
                <w:rFonts w:cstheme="minorHAnsi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FDE" w:rsidRPr="009C5FDE" w:rsidRDefault="009C5FDE" w:rsidP="009C5FDE">
            <w:pPr>
              <w:jc w:val="center"/>
              <w:rPr>
                <w:rFonts w:cstheme="minorHAnsi"/>
              </w:rPr>
            </w:pPr>
            <w:r w:rsidRPr="009C5FDE">
              <w:rPr>
                <w:rFonts w:cstheme="minorHAnsi"/>
              </w:rPr>
              <w:t>Описание</w:t>
            </w:r>
          </w:p>
        </w:tc>
      </w:tr>
      <w:tr w:rsidR="009C5FDE" w:rsidRPr="000E6D88" w:rsidTr="006F4C1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FDE" w:rsidRPr="009C5FDE" w:rsidRDefault="009C5FDE" w:rsidP="009C5FDE">
            <w:pPr>
              <w:jc w:val="center"/>
              <w:rPr>
                <w:rFonts w:cstheme="minorHAnsi"/>
              </w:rPr>
            </w:pPr>
            <w:r w:rsidRPr="009C5FDE">
              <w:rPr>
                <w:rFonts w:cstheme="minorHAnsi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DE" w:rsidRPr="009C5FDE" w:rsidRDefault="009C5FDE" w:rsidP="009C5FDE">
            <w:pPr>
              <w:rPr>
                <w:rFonts w:cstheme="minorHAnsi"/>
              </w:rPr>
            </w:pPr>
            <w:r w:rsidRPr="009C5FDE">
              <w:rPr>
                <w:rFonts w:cstheme="minorHAnsi"/>
              </w:rPr>
              <w:t>Наименование услуги</w:t>
            </w:r>
          </w:p>
          <w:p w:rsidR="009C5FDE" w:rsidRPr="009C5FDE" w:rsidRDefault="009C5FDE" w:rsidP="009C5FDE">
            <w:pPr>
              <w:rPr>
                <w:rFonts w:cstheme="minorHAnsi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FDE" w:rsidRPr="009C5FDE" w:rsidRDefault="009C5FDE" w:rsidP="009C5FDE">
            <w:pPr>
              <w:jc w:val="both"/>
              <w:rPr>
                <w:rFonts w:cstheme="minorHAnsi"/>
              </w:rPr>
            </w:pPr>
            <w:r w:rsidRPr="009C5FDE">
              <w:rPr>
                <w:rFonts w:cstheme="minorHAnsi"/>
              </w:rPr>
              <w:t>Введение ограничений и восстановление подачи электроэнергии бытовым абонентам</w:t>
            </w:r>
          </w:p>
        </w:tc>
      </w:tr>
      <w:tr w:rsidR="009C5FDE" w:rsidRPr="000E6D88" w:rsidTr="006F4C1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FDE" w:rsidRPr="009C5FDE" w:rsidRDefault="009C5FDE" w:rsidP="009C5FDE">
            <w:pPr>
              <w:jc w:val="center"/>
              <w:rPr>
                <w:rFonts w:cstheme="minorHAnsi"/>
              </w:rPr>
            </w:pPr>
            <w:r w:rsidRPr="009C5FDE">
              <w:rPr>
                <w:rFonts w:cstheme="minorHAnsi"/>
              </w:rPr>
              <w:t xml:space="preserve">2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FDE" w:rsidRPr="009C5FDE" w:rsidRDefault="009C5FDE" w:rsidP="009C5FDE">
            <w:pPr>
              <w:rPr>
                <w:rFonts w:cstheme="minorHAnsi"/>
              </w:rPr>
            </w:pPr>
            <w:r w:rsidRPr="009C5FDE">
              <w:rPr>
                <w:rFonts w:cstheme="minorHAnsi"/>
              </w:rPr>
              <w:t>Место оказания услуги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DE" w:rsidRPr="009C5FDE" w:rsidRDefault="009C5FDE" w:rsidP="009C5FDE">
            <w:pPr>
              <w:ind w:left="37"/>
              <w:jc w:val="both"/>
              <w:rPr>
                <w:rFonts w:cstheme="minorHAnsi"/>
              </w:rPr>
            </w:pPr>
            <w:r w:rsidRPr="009C5FDE">
              <w:rPr>
                <w:rFonts w:cstheme="minorHAnsi"/>
              </w:rPr>
              <w:t>Адрес: многоквартирные дома г. Сыктывкара</w:t>
            </w:r>
          </w:p>
        </w:tc>
      </w:tr>
      <w:tr w:rsidR="009C5FDE" w:rsidRPr="000E6D88" w:rsidTr="006F4C1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FDE" w:rsidRPr="009C5FDE" w:rsidRDefault="009C5FDE" w:rsidP="009C5FDE">
            <w:pPr>
              <w:jc w:val="center"/>
              <w:rPr>
                <w:rFonts w:cstheme="minorHAnsi"/>
              </w:rPr>
            </w:pPr>
            <w:r w:rsidRPr="009C5FDE">
              <w:rPr>
                <w:rFonts w:cstheme="minorHAnsi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FDE" w:rsidRPr="009C5FDE" w:rsidRDefault="009C5FDE" w:rsidP="009C5FDE">
            <w:pPr>
              <w:rPr>
                <w:rFonts w:cstheme="minorHAnsi"/>
              </w:rPr>
            </w:pPr>
            <w:r w:rsidRPr="009C5FDE">
              <w:rPr>
                <w:rFonts w:cstheme="minorHAnsi"/>
              </w:rPr>
              <w:t>Сроки (периоды) оказания услуги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DE" w:rsidRPr="009C5FDE" w:rsidRDefault="009C5FDE" w:rsidP="009C5FD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 w:cstheme="minorHAnsi"/>
              </w:rPr>
            </w:pPr>
            <w:r w:rsidRPr="009C5FDE">
              <w:rPr>
                <w:rFonts w:eastAsia="Times New Roman" w:cstheme="minorHAnsi"/>
              </w:rPr>
              <w:t>Начало: с момента заключения договора</w:t>
            </w:r>
          </w:p>
          <w:p w:rsidR="009C5FDE" w:rsidRPr="009C5FDE" w:rsidRDefault="009C5FDE" w:rsidP="009C5FD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 w:cstheme="minorHAnsi"/>
                <w:b/>
              </w:rPr>
            </w:pPr>
            <w:r w:rsidRPr="009C5FDE">
              <w:rPr>
                <w:rFonts w:eastAsia="Times New Roman" w:cstheme="minorHAnsi"/>
              </w:rPr>
              <w:t>Окончание: 27.12.202</w:t>
            </w:r>
            <w:r w:rsidR="00651920">
              <w:rPr>
                <w:rFonts w:eastAsia="Times New Roman" w:cstheme="minorHAnsi"/>
              </w:rPr>
              <w:t>4</w:t>
            </w:r>
          </w:p>
          <w:p w:rsidR="009C5FDE" w:rsidRPr="009C5FDE" w:rsidRDefault="009C5FDE" w:rsidP="009C5FDE">
            <w:pPr>
              <w:jc w:val="both"/>
              <w:rPr>
                <w:rFonts w:cstheme="minorHAnsi"/>
              </w:rPr>
            </w:pPr>
          </w:p>
        </w:tc>
      </w:tr>
      <w:tr w:rsidR="009C5FDE" w:rsidRPr="000E6D88" w:rsidTr="006F4C1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FDE" w:rsidRPr="009C5FDE" w:rsidRDefault="009C5FDE" w:rsidP="009C5FDE">
            <w:pPr>
              <w:jc w:val="center"/>
              <w:rPr>
                <w:rFonts w:cstheme="minorHAnsi"/>
              </w:rPr>
            </w:pPr>
            <w:r w:rsidRPr="009C5FDE">
              <w:rPr>
                <w:rFonts w:cstheme="minorHAnsi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DE" w:rsidRPr="009C5FDE" w:rsidRDefault="009C5FDE" w:rsidP="009C5FDE">
            <w:pPr>
              <w:rPr>
                <w:rFonts w:cstheme="minorHAnsi"/>
              </w:rPr>
            </w:pPr>
            <w:r w:rsidRPr="009C5FDE">
              <w:rPr>
                <w:rFonts w:cstheme="minorHAnsi"/>
              </w:rPr>
              <w:t>Вид, перечень и объем оказываемых услуг</w:t>
            </w:r>
          </w:p>
          <w:p w:rsidR="009C5FDE" w:rsidRPr="009C5FDE" w:rsidRDefault="009C5FDE" w:rsidP="009C5FDE">
            <w:pPr>
              <w:rPr>
                <w:rFonts w:cstheme="minorHAnsi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DE" w:rsidRPr="009C5FDE" w:rsidRDefault="009C5FDE" w:rsidP="009C5FD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cstheme="minorHAnsi"/>
              </w:rPr>
            </w:pPr>
            <w:r w:rsidRPr="009C5FDE">
              <w:rPr>
                <w:rFonts w:cstheme="minorHAnsi"/>
              </w:rPr>
              <w:t>Услуги включают в себя:</w:t>
            </w:r>
          </w:p>
          <w:p w:rsidR="00A975DF" w:rsidRDefault="009C5FDE" w:rsidP="009C5FD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cstheme="minorHAnsi"/>
              </w:rPr>
            </w:pPr>
            <w:r w:rsidRPr="009C5FDE">
              <w:rPr>
                <w:rFonts w:cstheme="minorHAnsi"/>
              </w:rPr>
              <w:t xml:space="preserve">- </w:t>
            </w:r>
            <w:r w:rsidR="00A975DF">
              <w:rPr>
                <w:rFonts w:cstheme="minorHAnsi"/>
              </w:rPr>
              <w:t>В</w:t>
            </w:r>
            <w:r w:rsidRPr="009C5FDE">
              <w:rPr>
                <w:rFonts w:cstheme="minorHAnsi"/>
              </w:rPr>
              <w:t>ведение ограничений электроэнергии бытовым абонентам</w:t>
            </w:r>
            <w:r w:rsidR="00A975DF">
              <w:rPr>
                <w:rFonts w:cstheme="minorHAnsi"/>
              </w:rPr>
              <w:t>, в том числе:</w:t>
            </w:r>
          </w:p>
          <w:p w:rsidR="00A975DF" w:rsidRPr="00A975DF" w:rsidRDefault="00A975DF" w:rsidP="00A975DF">
            <w:pPr>
              <w:pStyle w:val="a4"/>
              <w:widowControl w:val="0"/>
              <w:numPr>
                <w:ilvl w:val="0"/>
                <w:numId w:val="10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о</w:t>
            </w:r>
            <w:r w:rsidRPr="00A975DF">
              <w:rPr>
                <w:rFonts w:cstheme="minorHAnsi"/>
              </w:rPr>
              <w:t>тключение в местах общего пользования;</w:t>
            </w:r>
          </w:p>
          <w:p w:rsidR="00A975DF" w:rsidRPr="00A975DF" w:rsidRDefault="00A975DF" w:rsidP="00A975DF">
            <w:pPr>
              <w:pStyle w:val="a4"/>
              <w:widowControl w:val="0"/>
              <w:numPr>
                <w:ilvl w:val="0"/>
                <w:numId w:val="10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о</w:t>
            </w:r>
            <w:r w:rsidRPr="00A975DF">
              <w:rPr>
                <w:rFonts w:cstheme="minorHAnsi"/>
              </w:rPr>
              <w:t>тключение на коммутационном аппарате до ПУ;</w:t>
            </w:r>
          </w:p>
          <w:p w:rsidR="00A975DF" w:rsidRPr="00A975DF" w:rsidRDefault="00A975DF" w:rsidP="00A975DF">
            <w:pPr>
              <w:pStyle w:val="a4"/>
              <w:widowControl w:val="0"/>
              <w:numPr>
                <w:ilvl w:val="0"/>
                <w:numId w:val="10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о</w:t>
            </w:r>
            <w:r w:rsidRPr="00A975DF">
              <w:rPr>
                <w:rFonts w:cstheme="minorHAnsi"/>
              </w:rPr>
              <w:t>тключение 1-го фазного провода на ПУ;</w:t>
            </w:r>
          </w:p>
          <w:p w:rsidR="00A975DF" w:rsidRPr="00A975DF" w:rsidRDefault="00A975DF" w:rsidP="00A975DF">
            <w:pPr>
              <w:pStyle w:val="a4"/>
              <w:widowControl w:val="0"/>
              <w:numPr>
                <w:ilvl w:val="0"/>
                <w:numId w:val="10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о</w:t>
            </w:r>
            <w:r w:rsidRPr="00A975DF">
              <w:rPr>
                <w:rFonts w:cstheme="minorHAnsi"/>
              </w:rPr>
              <w:t>тключение 2-го фазного провода на ПУ;</w:t>
            </w:r>
          </w:p>
          <w:p w:rsidR="00A975DF" w:rsidRPr="00A975DF" w:rsidRDefault="00A975DF" w:rsidP="00A975DF">
            <w:pPr>
              <w:pStyle w:val="a4"/>
              <w:widowControl w:val="0"/>
              <w:numPr>
                <w:ilvl w:val="0"/>
                <w:numId w:val="10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о</w:t>
            </w:r>
            <w:r w:rsidRPr="00A975DF">
              <w:rPr>
                <w:rFonts w:cstheme="minorHAnsi"/>
              </w:rPr>
              <w:t>тключение на автоматах, пробках;</w:t>
            </w:r>
          </w:p>
          <w:p w:rsidR="009C5FDE" w:rsidRPr="00A975DF" w:rsidRDefault="00A975DF" w:rsidP="00A975DF">
            <w:pPr>
              <w:pStyle w:val="a4"/>
              <w:widowControl w:val="0"/>
              <w:numPr>
                <w:ilvl w:val="0"/>
                <w:numId w:val="10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о</w:t>
            </w:r>
            <w:r w:rsidRPr="00A975DF">
              <w:rPr>
                <w:rFonts w:cstheme="minorHAnsi"/>
              </w:rPr>
              <w:t>тключение  на автоматах, пробках (ПУ в кв.)</w:t>
            </w:r>
            <w:r w:rsidR="009C5FDE" w:rsidRPr="00A975DF">
              <w:rPr>
                <w:rFonts w:cstheme="minorHAnsi"/>
              </w:rPr>
              <w:t>;</w:t>
            </w:r>
          </w:p>
          <w:p w:rsidR="009C5FDE" w:rsidRDefault="009C5FDE" w:rsidP="009C5FD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cstheme="minorHAnsi"/>
              </w:rPr>
            </w:pPr>
            <w:r w:rsidRPr="009C5FDE">
              <w:rPr>
                <w:rFonts w:cstheme="minorHAnsi"/>
              </w:rPr>
              <w:t xml:space="preserve">- </w:t>
            </w:r>
            <w:r w:rsidR="00A975DF">
              <w:rPr>
                <w:rFonts w:cstheme="minorHAnsi"/>
              </w:rPr>
              <w:t>В</w:t>
            </w:r>
            <w:r w:rsidRPr="009C5FDE">
              <w:rPr>
                <w:rFonts w:cstheme="minorHAnsi"/>
              </w:rPr>
              <w:t>осстановление подачи электроэнергии бытовым абонентам</w:t>
            </w:r>
            <w:r w:rsidR="00A975DF">
              <w:rPr>
                <w:rFonts w:cstheme="minorHAnsi"/>
              </w:rPr>
              <w:t>, в том числе:</w:t>
            </w:r>
          </w:p>
          <w:p w:rsidR="00A975DF" w:rsidRPr="00A975DF" w:rsidRDefault="00A975DF" w:rsidP="00A975DF">
            <w:pPr>
              <w:pStyle w:val="a4"/>
              <w:widowControl w:val="0"/>
              <w:numPr>
                <w:ilvl w:val="0"/>
                <w:numId w:val="11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п</w:t>
            </w:r>
            <w:r w:rsidRPr="00A975DF">
              <w:rPr>
                <w:rFonts w:cstheme="minorHAnsi"/>
              </w:rPr>
              <w:t>одключение  в местах общего пользования;</w:t>
            </w:r>
          </w:p>
          <w:p w:rsidR="00A975DF" w:rsidRPr="00A975DF" w:rsidRDefault="00A975DF" w:rsidP="00A975DF">
            <w:pPr>
              <w:pStyle w:val="a4"/>
              <w:widowControl w:val="0"/>
              <w:numPr>
                <w:ilvl w:val="0"/>
                <w:numId w:val="11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п</w:t>
            </w:r>
            <w:r w:rsidRPr="00A975DF">
              <w:rPr>
                <w:rFonts w:cstheme="minorHAnsi"/>
              </w:rPr>
              <w:t>одключение  на коммутационном аппарате до ПУ;</w:t>
            </w:r>
          </w:p>
          <w:p w:rsidR="00A975DF" w:rsidRPr="001A0F0E" w:rsidRDefault="00A975DF" w:rsidP="00A975DF">
            <w:pPr>
              <w:pStyle w:val="a4"/>
              <w:widowControl w:val="0"/>
              <w:numPr>
                <w:ilvl w:val="0"/>
                <w:numId w:val="11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cstheme="minorHAnsi"/>
              </w:rPr>
            </w:pPr>
            <w:r w:rsidRPr="001A0F0E">
              <w:rPr>
                <w:rFonts w:cstheme="minorHAnsi"/>
              </w:rPr>
              <w:t>подключение  1-го фазного провода на ПУ;</w:t>
            </w:r>
          </w:p>
          <w:p w:rsidR="00A975DF" w:rsidRPr="00A975DF" w:rsidRDefault="00A975DF" w:rsidP="00A975DF">
            <w:pPr>
              <w:pStyle w:val="a4"/>
              <w:widowControl w:val="0"/>
              <w:numPr>
                <w:ilvl w:val="0"/>
                <w:numId w:val="12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п</w:t>
            </w:r>
            <w:r w:rsidRPr="00A975DF">
              <w:rPr>
                <w:rFonts w:cstheme="minorHAnsi"/>
              </w:rPr>
              <w:t>одключение  2-го фазного провода на ПУ;</w:t>
            </w:r>
          </w:p>
          <w:p w:rsidR="00A975DF" w:rsidRPr="00A975DF" w:rsidRDefault="00A975DF" w:rsidP="00A975DF">
            <w:pPr>
              <w:pStyle w:val="a4"/>
              <w:widowControl w:val="0"/>
              <w:numPr>
                <w:ilvl w:val="0"/>
                <w:numId w:val="13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п</w:t>
            </w:r>
            <w:r w:rsidRPr="00A975DF">
              <w:rPr>
                <w:rFonts w:cstheme="minorHAnsi"/>
              </w:rPr>
              <w:t>одключение  на автоматах, пробках;</w:t>
            </w:r>
          </w:p>
          <w:p w:rsidR="00A975DF" w:rsidRPr="00A975DF" w:rsidRDefault="00A975DF" w:rsidP="00A975DF">
            <w:pPr>
              <w:pStyle w:val="a4"/>
              <w:widowControl w:val="0"/>
              <w:numPr>
                <w:ilvl w:val="0"/>
                <w:numId w:val="14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п</w:t>
            </w:r>
            <w:r w:rsidRPr="00A975DF">
              <w:rPr>
                <w:rFonts w:cstheme="minorHAnsi"/>
              </w:rPr>
              <w:t>одключение  на автоматах, пробках (ПУ в кв.).</w:t>
            </w:r>
          </w:p>
          <w:p w:rsidR="009C5FDE" w:rsidRPr="009C5FDE" w:rsidRDefault="009C5FDE" w:rsidP="009C5FD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cstheme="minorHAnsi"/>
              </w:rPr>
            </w:pPr>
            <w:r w:rsidRPr="009C5FDE">
              <w:rPr>
                <w:rFonts w:cstheme="minorHAnsi"/>
              </w:rPr>
              <w:t>Услуги оказываются для Центрального филиала АО «Коми энергосбытовая компания».</w:t>
            </w:r>
          </w:p>
          <w:p w:rsidR="009C5FDE" w:rsidRPr="009C5FDE" w:rsidRDefault="009C5FDE" w:rsidP="009C5FD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cstheme="minorHAnsi"/>
              </w:rPr>
            </w:pPr>
            <w:r w:rsidRPr="009C5FDE">
              <w:rPr>
                <w:rFonts w:cstheme="minorHAnsi"/>
              </w:rPr>
              <w:t>Предусмотренные Услуги оказываются в полном соответствии с требованиями, указанными в Задании (Приложение №1 к Договору) и действующим законодательством РФ.</w:t>
            </w:r>
          </w:p>
          <w:p w:rsidR="009C5FDE" w:rsidRPr="009C5FDE" w:rsidRDefault="009C5FDE" w:rsidP="009C5FD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cstheme="minorHAnsi"/>
              </w:rPr>
            </w:pPr>
            <w:r w:rsidRPr="009C5FDE">
              <w:rPr>
                <w:rFonts w:cstheme="minorHAnsi"/>
              </w:rPr>
              <w:t>Задание формируется Заказчиком и передается Исполнителю каждый день.</w:t>
            </w:r>
          </w:p>
          <w:p w:rsidR="009C5FDE" w:rsidRPr="009C5FDE" w:rsidRDefault="009C5FDE" w:rsidP="009C5FD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cstheme="minorHAnsi"/>
              </w:rPr>
            </w:pPr>
            <w:r w:rsidRPr="009C5FDE">
              <w:rPr>
                <w:rFonts w:cstheme="minorHAnsi"/>
              </w:rPr>
              <w:t>Исполнитель в течение рабочего дня оказывает услуги по введению ограничений и восстановлению подачи электроэнергии, согласно Заданию.</w:t>
            </w:r>
          </w:p>
          <w:p w:rsidR="009C5FDE" w:rsidRPr="009C5FDE" w:rsidRDefault="009C5FDE" w:rsidP="009C5FD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cstheme="minorHAnsi"/>
              </w:rPr>
            </w:pPr>
            <w:r w:rsidRPr="009C5FDE">
              <w:rPr>
                <w:rFonts w:cstheme="minorHAnsi"/>
              </w:rPr>
              <w:t>При оказании Услуг Исполнитель руководствуется Правилами предоставления коммунальных услуг собственникам и пользователям помещений в многоквартирных домах и жилых домов (Постановление правительства РФ т 06.05.2011 № 354 «О предоставлении коммунальных услуг собственникам и пользователям помещений в многоквартирных домах и жилых домов».</w:t>
            </w:r>
          </w:p>
          <w:p w:rsidR="009C5FDE" w:rsidRPr="009C5FDE" w:rsidRDefault="009C5FDE" w:rsidP="009C5FDE">
            <w:pPr>
              <w:contextualSpacing/>
              <w:jc w:val="both"/>
              <w:rPr>
                <w:rFonts w:cstheme="minorHAnsi"/>
              </w:rPr>
            </w:pPr>
            <w:r w:rsidRPr="009C5FDE">
              <w:rPr>
                <w:rFonts w:cstheme="minorHAnsi"/>
              </w:rPr>
              <w:t>Исполнитель предоставляет Заказчику Акты о введении ограничения/приостановления режима потребления электрической энергии и Акты на подключение электроустановки.</w:t>
            </w:r>
          </w:p>
          <w:p w:rsidR="009C5FDE" w:rsidRPr="009C5FDE" w:rsidRDefault="009C5FDE" w:rsidP="009C5FDE">
            <w:pPr>
              <w:contextualSpacing/>
              <w:jc w:val="both"/>
              <w:rPr>
                <w:rFonts w:cstheme="minorHAnsi"/>
              </w:rPr>
            </w:pPr>
          </w:p>
          <w:p w:rsidR="009C5FDE" w:rsidRPr="009C5FDE" w:rsidRDefault="009C5FDE" w:rsidP="006F4C1F">
            <w:pPr>
              <w:contextualSpacing/>
              <w:jc w:val="both"/>
              <w:rPr>
                <w:rFonts w:cstheme="minorHAnsi"/>
              </w:rPr>
            </w:pPr>
            <w:r w:rsidRPr="009C5FDE">
              <w:rPr>
                <w:rFonts w:cstheme="minorHAnsi"/>
              </w:rPr>
              <w:t>Объем</w:t>
            </w:r>
            <w:r w:rsidR="00614D64">
              <w:rPr>
                <w:rFonts w:cstheme="minorHAnsi"/>
              </w:rPr>
              <w:t xml:space="preserve"> оказываемых услуг составляет 1</w:t>
            </w:r>
            <w:r w:rsidR="006F4C1F">
              <w:rPr>
                <w:rFonts w:cstheme="minorHAnsi"/>
              </w:rPr>
              <w:t>419</w:t>
            </w:r>
            <w:r w:rsidRPr="009C5FDE">
              <w:rPr>
                <w:rFonts w:cstheme="minorHAnsi"/>
              </w:rPr>
              <w:t xml:space="preserve"> единиц услуг (ограничений/восстановлений).</w:t>
            </w:r>
          </w:p>
        </w:tc>
      </w:tr>
      <w:tr w:rsidR="009C5FDE" w:rsidRPr="000E6D88" w:rsidTr="006F4C1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FDE" w:rsidRPr="009C5FDE" w:rsidRDefault="009C5FDE" w:rsidP="009C5FDE">
            <w:pPr>
              <w:jc w:val="center"/>
              <w:rPr>
                <w:rFonts w:cstheme="minorHAnsi"/>
              </w:rPr>
            </w:pPr>
            <w:r w:rsidRPr="009C5FDE">
              <w:rPr>
                <w:rFonts w:cstheme="minorHAnsi"/>
              </w:rPr>
              <w:lastRenderedPageBreak/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DE" w:rsidRPr="009C5FDE" w:rsidRDefault="009C5FDE" w:rsidP="009C5FDE">
            <w:pPr>
              <w:rPr>
                <w:rFonts w:cstheme="minorHAnsi"/>
              </w:rPr>
            </w:pPr>
            <w:r w:rsidRPr="009C5FDE">
              <w:rPr>
                <w:rFonts w:cstheme="minorHAnsi"/>
              </w:rPr>
              <w:t>Требования к порядку оказания услуги</w:t>
            </w:r>
          </w:p>
          <w:p w:rsidR="009C5FDE" w:rsidRPr="009C5FDE" w:rsidRDefault="009C5FDE" w:rsidP="009C5FDE">
            <w:pPr>
              <w:rPr>
                <w:rFonts w:cstheme="minorHAnsi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DE" w:rsidRPr="009C5FDE" w:rsidRDefault="009C5FDE" w:rsidP="009C5FDE">
            <w:pPr>
              <w:jc w:val="both"/>
              <w:rPr>
                <w:rFonts w:cstheme="minorHAnsi"/>
              </w:rPr>
            </w:pPr>
            <w:r w:rsidRPr="009C5FDE">
              <w:rPr>
                <w:rFonts w:cstheme="minorHAnsi"/>
              </w:rPr>
              <w:t>При оказании услуг Исполнитель обязан в сроки, указанные в Техническом задании, осуществить ограничение/восстановление подачи электроэнергии бытовым абонентам.</w:t>
            </w:r>
          </w:p>
          <w:p w:rsidR="009C5FDE" w:rsidRPr="009C5FDE" w:rsidRDefault="009C5FDE" w:rsidP="009C5FDE">
            <w:pPr>
              <w:jc w:val="both"/>
              <w:rPr>
                <w:rFonts w:cstheme="minorHAnsi"/>
              </w:rPr>
            </w:pPr>
            <w:r w:rsidRPr="009C5FDE">
              <w:rPr>
                <w:rFonts w:cstheme="minorHAnsi"/>
              </w:rPr>
              <w:t>Исполнитель обязан в течении одного рабочего дня предоставить Заказчику сведения об объектах, в отношении которых ограничена, либо восстановлена подача энергоснабжения, по формам, указанным в Приложении №1, 2 к Техническому Заданию.</w:t>
            </w:r>
          </w:p>
        </w:tc>
      </w:tr>
      <w:tr w:rsidR="009C5FDE" w:rsidRPr="000E6D88" w:rsidTr="006F4C1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FDE" w:rsidRPr="009C5FDE" w:rsidRDefault="009C5FDE" w:rsidP="009C5FDE">
            <w:pPr>
              <w:jc w:val="center"/>
              <w:rPr>
                <w:rFonts w:cstheme="minorHAnsi"/>
              </w:rPr>
            </w:pPr>
            <w:r w:rsidRPr="009C5FDE">
              <w:rPr>
                <w:rFonts w:cstheme="minorHAnsi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DE" w:rsidRPr="009C5FDE" w:rsidRDefault="009C5FDE" w:rsidP="009C5FDE">
            <w:pPr>
              <w:rPr>
                <w:rFonts w:cstheme="minorHAnsi"/>
              </w:rPr>
            </w:pPr>
            <w:r w:rsidRPr="009C5FDE">
              <w:rPr>
                <w:rFonts w:cstheme="minorHAnsi"/>
              </w:rPr>
              <w:t>Требования к качеству и безопасности оказания услуги</w:t>
            </w:r>
          </w:p>
          <w:p w:rsidR="009C5FDE" w:rsidRPr="009C5FDE" w:rsidRDefault="009C5FDE" w:rsidP="009C5FDE">
            <w:pPr>
              <w:rPr>
                <w:rFonts w:cstheme="minorHAnsi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DE" w:rsidRPr="009C5FDE" w:rsidRDefault="009C5FDE" w:rsidP="009C5FDE">
            <w:pPr>
              <w:jc w:val="both"/>
              <w:rPr>
                <w:rFonts w:cstheme="minorHAnsi"/>
              </w:rPr>
            </w:pPr>
            <w:r w:rsidRPr="009C5FDE">
              <w:rPr>
                <w:rFonts w:cstheme="minorHAnsi"/>
              </w:rPr>
              <w:t>До начала оказани</w:t>
            </w:r>
            <w:r w:rsidR="00614D64">
              <w:rPr>
                <w:rFonts w:cstheme="minorHAnsi"/>
              </w:rPr>
              <w:t>я</w:t>
            </w:r>
            <w:r w:rsidRPr="009C5FDE">
              <w:rPr>
                <w:rFonts w:cstheme="minorHAnsi"/>
              </w:rPr>
              <w:t xml:space="preserve"> услуг по ограничению/восстановлению подачи электроэнергии бытовым абонентам Исполнитель предоставляет Заказчику удостоверение, подтверждающее, что Исполнитель имеет группу допуска по технике безопасности и электробезопасности не ниже III квалификационной группы (до 1000 Вт).</w:t>
            </w:r>
          </w:p>
          <w:p w:rsidR="009C5FDE" w:rsidRPr="009C5FDE" w:rsidRDefault="009C5FDE" w:rsidP="00614D64">
            <w:pPr>
              <w:jc w:val="both"/>
              <w:rPr>
                <w:rFonts w:cstheme="minorHAnsi"/>
              </w:rPr>
            </w:pPr>
            <w:r w:rsidRPr="009C5FDE">
              <w:rPr>
                <w:rFonts w:cstheme="minorHAnsi"/>
              </w:rPr>
              <w:t>Исполнитель обязуется соблюдать правила и нормы техники безопасности и электробезопасности при оказании услуг по введению ограничений и восстановлению подачи э</w:t>
            </w:r>
            <w:r w:rsidR="00614D64">
              <w:rPr>
                <w:rFonts w:cstheme="minorHAnsi"/>
              </w:rPr>
              <w:t>лектроэнергии бытовым абонентам.</w:t>
            </w:r>
          </w:p>
        </w:tc>
      </w:tr>
      <w:tr w:rsidR="009C5FDE" w:rsidRPr="000E6D88" w:rsidTr="006F4C1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FDE" w:rsidRPr="009C5FDE" w:rsidRDefault="009C5FDE" w:rsidP="009C5FDE">
            <w:pPr>
              <w:jc w:val="center"/>
              <w:rPr>
                <w:rFonts w:cstheme="minorHAnsi"/>
              </w:rPr>
            </w:pPr>
            <w:r w:rsidRPr="009C5FDE">
              <w:rPr>
                <w:rFonts w:cstheme="minorHAnsi"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DE" w:rsidRPr="009C5FDE" w:rsidRDefault="009C5FDE" w:rsidP="009C5FDE">
            <w:pPr>
              <w:shd w:val="clear" w:color="auto" w:fill="FFFFFF"/>
              <w:outlineLvl w:val="3"/>
              <w:rPr>
                <w:rFonts w:cstheme="minorHAnsi"/>
              </w:rPr>
            </w:pPr>
            <w:r w:rsidRPr="009C5FDE">
              <w:rPr>
                <w:rFonts w:cstheme="minorHAnsi"/>
              </w:rPr>
              <w:t>Требования к результатам услуги. Порядок сдачи и приемки результатов услуги</w:t>
            </w:r>
          </w:p>
          <w:p w:rsidR="009C5FDE" w:rsidRPr="009C5FDE" w:rsidRDefault="009C5FDE" w:rsidP="009C5FDE">
            <w:pPr>
              <w:ind w:left="1287"/>
              <w:rPr>
                <w:rFonts w:eastAsia="Times New Roman" w:cstheme="minorHAnsi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FDE" w:rsidRPr="009C5FDE" w:rsidRDefault="009C5FDE" w:rsidP="009C5FDE">
            <w:pPr>
              <w:pStyle w:val="a4"/>
              <w:ind w:left="0"/>
              <w:jc w:val="both"/>
              <w:rPr>
                <w:rFonts w:cstheme="minorHAnsi"/>
              </w:rPr>
            </w:pPr>
            <w:r w:rsidRPr="009C5FDE">
              <w:rPr>
                <w:rFonts w:cstheme="minorHAnsi"/>
              </w:rPr>
              <w:t xml:space="preserve">По окончанию оказания услуг Исполнитель обязан незамедлительно уведомить Заказчика о готовности к сдаче оказанных услуг. </w:t>
            </w:r>
          </w:p>
          <w:p w:rsidR="009C5FDE" w:rsidRPr="009C5FDE" w:rsidRDefault="009C5FDE" w:rsidP="009C5FDE">
            <w:pPr>
              <w:widowControl w:val="0"/>
              <w:shd w:val="clear" w:color="auto" w:fill="FFFFFF"/>
              <w:tabs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cstheme="minorHAnsi"/>
              </w:rPr>
            </w:pPr>
            <w:r w:rsidRPr="009C5FDE">
              <w:rPr>
                <w:rFonts w:cstheme="minorHAnsi"/>
              </w:rPr>
              <w:t xml:space="preserve">Исполнитель передает Заказчику до начала приемки результата оказанных услуг два экземпляра акта приемки-сдачи оказанных услуг, подписанных со своей стороны.   </w:t>
            </w:r>
          </w:p>
          <w:p w:rsidR="009C5FDE" w:rsidRPr="009C5FDE" w:rsidRDefault="009C5FDE" w:rsidP="009C5FDE">
            <w:pPr>
              <w:widowControl w:val="0"/>
              <w:shd w:val="clear" w:color="auto" w:fill="FFFFFF"/>
              <w:tabs>
                <w:tab w:val="num" w:pos="1560"/>
              </w:tabs>
              <w:autoSpaceDE w:val="0"/>
              <w:autoSpaceDN w:val="0"/>
              <w:adjustRightInd w:val="0"/>
              <w:contextualSpacing/>
              <w:jc w:val="both"/>
              <w:rPr>
                <w:rFonts w:cstheme="minorHAnsi"/>
              </w:rPr>
            </w:pPr>
          </w:p>
          <w:p w:rsidR="009C5FDE" w:rsidRPr="009C5FDE" w:rsidRDefault="009C5FDE" w:rsidP="009C5FDE">
            <w:pPr>
              <w:widowControl w:val="0"/>
              <w:shd w:val="clear" w:color="auto" w:fill="FFFFFF"/>
              <w:tabs>
                <w:tab w:val="num" w:pos="1560"/>
              </w:tabs>
              <w:autoSpaceDE w:val="0"/>
              <w:autoSpaceDN w:val="0"/>
              <w:adjustRightInd w:val="0"/>
              <w:contextualSpacing/>
              <w:jc w:val="both"/>
              <w:rPr>
                <w:rFonts w:cstheme="minorHAnsi"/>
              </w:rPr>
            </w:pPr>
            <w:r w:rsidRPr="009C5FDE">
              <w:rPr>
                <w:rFonts w:cstheme="minorHAnsi"/>
              </w:rPr>
              <w:t>Заказчик обязан в срок не более 15 (пятнадцати) календарных дней с момента предъявления Исполнителем акта приемки-сдачи оказанных услуг и документов, указанных в п.5.2.3. договора, при условии отсутствия претензий к качеству услуг, с участием представителей Исполнителя осмотреть и принять оказанные услуги.</w:t>
            </w:r>
          </w:p>
          <w:p w:rsidR="009C5FDE" w:rsidRPr="009C5FDE" w:rsidRDefault="009C5FDE" w:rsidP="009C5FDE">
            <w:pPr>
              <w:widowControl w:val="0"/>
              <w:shd w:val="clear" w:color="auto" w:fill="FFFFFF"/>
              <w:tabs>
                <w:tab w:val="num" w:pos="1560"/>
              </w:tabs>
              <w:autoSpaceDE w:val="0"/>
              <w:autoSpaceDN w:val="0"/>
              <w:adjustRightInd w:val="0"/>
              <w:contextualSpacing/>
              <w:jc w:val="both"/>
              <w:rPr>
                <w:rFonts w:cstheme="minorHAnsi"/>
              </w:rPr>
            </w:pPr>
          </w:p>
          <w:p w:rsidR="009C5FDE" w:rsidRPr="009C5FDE" w:rsidRDefault="009C5FDE" w:rsidP="009C5FDE">
            <w:pPr>
              <w:widowControl w:val="0"/>
              <w:shd w:val="clear" w:color="auto" w:fill="FFFFFF"/>
              <w:tabs>
                <w:tab w:val="num" w:pos="1560"/>
              </w:tabs>
              <w:autoSpaceDE w:val="0"/>
              <w:autoSpaceDN w:val="0"/>
              <w:adjustRightInd w:val="0"/>
              <w:contextualSpacing/>
              <w:jc w:val="both"/>
              <w:rPr>
                <w:rFonts w:cstheme="minorHAnsi"/>
              </w:rPr>
            </w:pPr>
            <w:r w:rsidRPr="009C5FDE">
              <w:rPr>
                <w:rFonts w:cstheme="minorHAnsi"/>
              </w:rPr>
              <w:t>Заказчик производит приемку оказанных услуг путем подписания акта приемки-сдачи оказанных услуг. При обнаружении отступлений от договора, ухудшающих результат услуг или иных недостатков. Заказчик обязан немедленно заявить об этом Исполнителю, не подписывая акт приемки-сдачи оказанных услуг.</w:t>
            </w:r>
          </w:p>
          <w:p w:rsidR="009C5FDE" w:rsidRPr="009C5FDE" w:rsidRDefault="009C5FDE" w:rsidP="009C5FDE">
            <w:pPr>
              <w:widowControl w:val="0"/>
              <w:shd w:val="clear" w:color="auto" w:fill="FFFFFF"/>
              <w:tabs>
                <w:tab w:val="num" w:pos="1560"/>
              </w:tabs>
              <w:autoSpaceDE w:val="0"/>
              <w:autoSpaceDN w:val="0"/>
              <w:adjustRightInd w:val="0"/>
              <w:contextualSpacing/>
              <w:jc w:val="both"/>
              <w:rPr>
                <w:rFonts w:cstheme="minorHAnsi"/>
              </w:rPr>
            </w:pPr>
          </w:p>
          <w:p w:rsidR="009C5FDE" w:rsidRPr="009C5FDE" w:rsidRDefault="009C5FDE" w:rsidP="009C5FDE">
            <w:pPr>
              <w:widowControl w:val="0"/>
              <w:shd w:val="clear" w:color="auto" w:fill="FFFFFF"/>
              <w:tabs>
                <w:tab w:val="num" w:pos="1560"/>
              </w:tabs>
              <w:autoSpaceDE w:val="0"/>
              <w:autoSpaceDN w:val="0"/>
              <w:adjustRightInd w:val="0"/>
              <w:contextualSpacing/>
              <w:jc w:val="both"/>
              <w:rPr>
                <w:rFonts w:cstheme="minorHAnsi"/>
              </w:rPr>
            </w:pPr>
            <w:r w:rsidRPr="009C5FDE">
              <w:rPr>
                <w:rFonts w:cstheme="minorHAnsi"/>
              </w:rPr>
              <w:t xml:space="preserve">Если услуги по договору оказаны ненадлежащим способом, а также в случае не предоставления документов, Заказчик вправе в течение 15 календарных дней оформить мотивированный отказ от приемки оказанных услуг с указанием недостатков и сроков их устранения и направить его Исполнителю. </w:t>
            </w:r>
          </w:p>
          <w:p w:rsidR="009C5FDE" w:rsidRPr="009C5FDE" w:rsidRDefault="009C5FDE" w:rsidP="009C5FDE">
            <w:pPr>
              <w:widowControl w:val="0"/>
              <w:shd w:val="clear" w:color="auto" w:fill="FFFFFF"/>
              <w:tabs>
                <w:tab w:val="num" w:pos="1560"/>
              </w:tabs>
              <w:autoSpaceDE w:val="0"/>
              <w:autoSpaceDN w:val="0"/>
              <w:adjustRightInd w:val="0"/>
              <w:contextualSpacing/>
              <w:jc w:val="both"/>
              <w:rPr>
                <w:rFonts w:cstheme="minorHAnsi"/>
              </w:rPr>
            </w:pPr>
          </w:p>
          <w:p w:rsidR="009C5FDE" w:rsidRPr="009C5FDE" w:rsidRDefault="009C5FDE" w:rsidP="009C5FDE">
            <w:pPr>
              <w:widowControl w:val="0"/>
              <w:shd w:val="clear" w:color="auto" w:fill="FFFFFF"/>
              <w:tabs>
                <w:tab w:val="num" w:pos="1560"/>
              </w:tabs>
              <w:autoSpaceDE w:val="0"/>
              <w:autoSpaceDN w:val="0"/>
              <w:adjustRightInd w:val="0"/>
              <w:contextualSpacing/>
              <w:jc w:val="both"/>
              <w:rPr>
                <w:rFonts w:cstheme="minorHAnsi"/>
              </w:rPr>
            </w:pPr>
            <w:r w:rsidRPr="009C5FDE">
              <w:rPr>
                <w:rFonts w:cstheme="minorHAnsi"/>
              </w:rPr>
              <w:t>Мотивированный отказ Заказчика является основанием для устранения Исполнителем дефектов (недостатков, недоделок и т.п.) за свой счет и возмещения Заказчику убытков в соответствии со статьей 15 ГК РФ в сроки, устанавливаемые Заказчиком.</w:t>
            </w:r>
          </w:p>
          <w:p w:rsidR="009C5FDE" w:rsidRPr="009C5FDE" w:rsidRDefault="009C5FDE" w:rsidP="009C5FDE">
            <w:pPr>
              <w:widowControl w:val="0"/>
              <w:shd w:val="clear" w:color="auto" w:fill="FFFFFF"/>
              <w:tabs>
                <w:tab w:val="num" w:pos="1560"/>
              </w:tabs>
              <w:autoSpaceDE w:val="0"/>
              <w:autoSpaceDN w:val="0"/>
              <w:adjustRightInd w:val="0"/>
              <w:contextualSpacing/>
              <w:jc w:val="both"/>
              <w:rPr>
                <w:rFonts w:cstheme="minorHAnsi"/>
              </w:rPr>
            </w:pPr>
          </w:p>
          <w:p w:rsidR="009C5FDE" w:rsidRPr="009C5FDE" w:rsidRDefault="009C5FDE" w:rsidP="009C5FDE">
            <w:pPr>
              <w:widowControl w:val="0"/>
              <w:shd w:val="clear" w:color="auto" w:fill="FFFFFF"/>
              <w:tabs>
                <w:tab w:val="num" w:pos="1560"/>
              </w:tabs>
              <w:autoSpaceDE w:val="0"/>
              <w:autoSpaceDN w:val="0"/>
              <w:adjustRightInd w:val="0"/>
              <w:contextualSpacing/>
              <w:jc w:val="both"/>
              <w:rPr>
                <w:rFonts w:cstheme="minorHAnsi"/>
              </w:rPr>
            </w:pPr>
            <w:r w:rsidRPr="009C5FDE">
              <w:rPr>
                <w:rFonts w:cstheme="minorHAnsi"/>
              </w:rPr>
              <w:t>Исполнитель несет риск случайной гибели, утраты или случайного повреждения результата оказанных услуг до окончательной приемки услуг Заказчиком.</w:t>
            </w:r>
          </w:p>
        </w:tc>
      </w:tr>
      <w:tr w:rsidR="009C5FDE" w:rsidRPr="000E6D88" w:rsidTr="006F4C1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FDE" w:rsidRPr="009C5FDE" w:rsidRDefault="009C5FDE" w:rsidP="009C5FDE">
            <w:pPr>
              <w:jc w:val="center"/>
              <w:rPr>
                <w:rFonts w:cstheme="minorHAnsi"/>
              </w:rPr>
            </w:pPr>
            <w:r w:rsidRPr="009C5FDE">
              <w:rPr>
                <w:rFonts w:cstheme="minorHAnsi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FDE" w:rsidRPr="009C5FDE" w:rsidRDefault="009C5FDE" w:rsidP="009C5FDE">
            <w:pPr>
              <w:shd w:val="clear" w:color="auto" w:fill="FFFFFF"/>
              <w:outlineLvl w:val="3"/>
              <w:rPr>
                <w:rFonts w:cstheme="minorHAnsi"/>
              </w:rPr>
            </w:pPr>
            <w:r w:rsidRPr="009C5FDE">
              <w:rPr>
                <w:rFonts w:cstheme="minorHAnsi"/>
              </w:rPr>
              <w:t xml:space="preserve">Требования к гарантийному сроку услуги и (или) объему предоставления гарантий </w:t>
            </w:r>
            <w:r w:rsidRPr="009C5FDE">
              <w:rPr>
                <w:rFonts w:cstheme="minorHAnsi"/>
              </w:rPr>
              <w:lastRenderedPageBreak/>
              <w:t>их качества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DE" w:rsidRPr="009C5FDE" w:rsidRDefault="009C5FDE" w:rsidP="009C5FDE">
            <w:pPr>
              <w:widowControl w:val="0"/>
              <w:contextualSpacing/>
              <w:jc w:val="both"/>
              <w:outlineLvl w:val="2"/>
              <w:rPr>
                <w:rFonts w:eastAsiaTheme="majorEastAsia" w:cstheme="minorHAnsi"/>
                <w:color w:val="000000" w:themeColor="text1"/>
              </w:rPr>
            </w:pPr>
            <w:r w:rsidRPr="009C5FDE">
              <w:rPr>
                <w:rFonts w:eastAsiaTheme="majorEastAsia" w:cstheme="minorHAnsi"/>
                <w:color w:val="000000" w:themeColor="text1"/>
              </w:rPr>
              <w:lastRenderedPageBreak/>
              <w:t xml:space="preserve">Гарантии качества распространяются на весь объем услуг, оказанных Исполнителем по договору. </w:t>
            </w:r>
          </w:p>
          <w:p w:rsidR="009C5FDE" w:rsidRPr="009C5FDE" w:rsidRDefault="009C5FDE" w:rsidP="009C5FDE">
            <w:pPr>
              <w:widowControl w:val="0"/>
              <w:contextualSpacing/>
              <w:jc w:val="both"/>
              <w:outlineLvl w:val="2"/>
              <w:rPr>
                <w:rFonts w:eastAsiaTheme="majorEastAsia" w:cstheme="minorHAnsi"/>
                <w:color w:val="000000" w:themeColor="text1"/>
              </w:rPr>
            </w:pPr>
          </w:p>
          <w:p w:rsidR="009C5FDE" w:rsidRPr="009C5FDE" w:rsidRDefault="009C5FDE" w:rsidP="009C5FDE">
            <w:pPr>
              <w:widowControl w:val="0"/>
              <w:contextualSpacing/>
              <w:jc w:val="both"/>
              <w:outlineLvl w:val="2"/>
              <w:rPr>
                <w:rFonts w:eastAsiaTheme="majorEastAsia" w:cstheme="minorHAnsi"/>
                <w:bCs/>
              </w:rPr>
            </w:pPr>
            <w:r w:rsidRPr="009C5FDE">
              <w:rPr>
                <w:rFonts w:eastAsiaTheme="majorEastAsia" w:cstheme="minorHAnsi"/>
                <w:color w:val="000000" w:themeColor="text1"/>
              </w:rPr>
              <w:t xml:space="preserve">Если в период использования результатов оказанных услуг обнаружатся </w:t>
            </w:r>
            <w:r w:rsidRPr="009C5FDE">
              <w:rPr>
                <w:rFonts w:eastAsiaTheme="majorEastAsia" w:cstheme="minorHAnsi"/>
                <w:color w:val="000000" w:themeColor="text1"/>
              </w:rPr>
              <w:lastRenderedPageBreak/>
              <w:t xml:space="preserve">недостатки (недоработки), препятствующие его нормальному использованию, то Исполнитель обязан их устранить за свой счет и в установленные Заказчиком сроки. </w:t>
            </w:r>
          </w:p>
          <w:p w:rsidR="009C5FDE" w:rsidRPr="009C5FDE" w:rsidRDefault="009C5FDE" w:rsidP="009C5FDE">
            <w:pPr>
              <w:widowControl w:val="0"/>
              <w:contextualSpacing/>
              <w:jc w:val="both"/>
              <w:outlineLvl w:val="2"/>
              <w:rPr>
                <w:rFonts w:eastAsiaTheme="majorEastAsia" w:cstheme="minorHAnsi"/>
                <w:bCs/>
              </w:rPr>
            </w:pPr>
          </w:p>
          <w:p w:rsidR="009C5FDE" w:rsidRPr="009C5FDE" w:rsidRDefault="009C5FDE" w:rsidP="009C5FDE">
            <w:pPr>
              <w:widowControl w:val="0"/>
              <w:contextualSpacing/>
              <w:jc w:val="both"/>
              <w:outlineLvl w:val="2"/>
              <w:rPr>
                <w:rFonts w:eastAsiaTheme="majorEastAsia" w:cstheme="minorHAnsi"/>
                <w:bCs/>
              </w:rPr>
            </w:pPr>
            <w:r w:rsidRPr="009C5FDE">
              <w:rPr>
                <w:rFonts w:eastAsiaTheme="majorEastAsia" w:cstheme="minorHAnsi"/>
                <w:bCs/>
              </w:rPr>
              <w:t>Заказчик, обнаруживший после приемки оказанных услуг отступления от условий настоящего договора или иные недостатки, в том числе такие, которые не могли быть установлены при обычном способе приемки (скрытые недостатки), которые были умышленно скрыты Исполнителем, обязан известить об этом Исполнителя в течение 3 (трех) рабочих дней после их обнаружения. Исполнитель обязан за свой счет устранить указанные недостатки в течение 10 (десяти) дней с момента получения Уведомления.</w:t>
            </w:r>
          </w:p>
          <w:p w:rsidR="009C5FDE" w:rsidRPr="009C5FDE" w:rsidRDefault="009C5FDE" w:rsidP="009C5FDE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both"/>
              <w:rPr>
                <w:rFonts w:cstheme="minorHAnsi"/>
              </w:rPr>
            </w:pPr>
          </w:p>
          <w:p w:rsidR="009C5FDE" w:rsidRPr="009C5FDE" w:rsidRDefault="009C5FDE" w:rsidP="009C5FDE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both"/>
              <w:rPr>
                <w:rFonts w:cstheme="minorHAnsi"/>
              </w:rPr>
            </w:pPr>
            <w:r w:rsidRPr="009C5FDE">
              <w:rPr>
                <w:rFonts w:cstheme="minorHAnsi"/>
              </w:rPr>
              <w:t xml:space="preserve">В случае </w:t>
            </w:r>
            <w:r w:rsidRPr="009C5FDE">
              <w:rPr>
                <w:rFonts w:eastAsiaTheme="majorEastAsia" w:cstheme="minorHAnsi"/>
                <w:bCs/>
              </w:rPr>
              <w:t xml:space="preserve">отступления от условий договора по введению ограничений и восстановлению подачи электроэнергии бытовым абонентам </w:t>
            </w:r>
            <w:r w:rsidRPr="009C5FDE">
              <w:rPr>
                <w:rFonts w:cstheme="minorHAnsi"/>
              </w:rPr>
              <w:t>или выявления недостатков, Заказчик вправе по своему выбору:</w:t>
            </w:r>
          </w:p>
          <w:p w:rsidR="009C5FDE" w:rsidRPr="009C5FDE" w:rsidRDefault="009C5FDE" w:rsidP="009C5FDE">
            <w:pPr>
              <w:widowControl w:val="0"/>
              <w:numPr>
                <w:ilvl w:val="0"/>
                <w:numId w:val="9"/>
              </w:numPr>
              <w:tabs>
                <w:tab w:val="num" w:pos="567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cstheme="minorHAnsi"/>
              </w:rPr>
            </w:pPr>
            <w:r w:rsidRPr="009C5FDE">
              <w:rPr>
                <w:rFonts w:cstheme="minorHAnsi"/>
              </w:rPr>
              <w:t>потребовать от Исполнителя безвозмездного устранения недостатков;</w:t>
            </w:r>
          </w:p>
          <w:p w:rsidR="009C5FDE" w:rsidRPr="009C5FDE" w:rsidRDefault="009C5FDE" w:rsidP="009C5FDE">
            <w:pPr>
              <w:widowControl w:val="0"/>
              <w:numPr>
                <w:ilvl w:val="0"/>
                <w:numId w:val="9"/>
              </w:numPr>
              <w:tabs>
                <w:tab w:val="num" w:pos="567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cstheme="minorHAnsi"/>
              </w:rPr>
            </w:pPr>
            <w:r w:rsidRPr="009C5FDE">
              <w:rPr>
                <w:rFonts w:cstheme="minorHAnsi"/>
              </w:rPr>
              <w:t>потребовать от Исполнителя соразмерного уменьшения Цены услуг (договора);</w:t>
            </w:r>
          </w:p>
          <w:p w:rsidR="009C5FDE" w:rsidRPr="009C5FDE" w:rsidRDefault="009C5FDE" w:rsidP="009C5FDE">
            <w:pPr>
              <w:widowControl w:val="0"/>
              <w:numPr>
                <w:ilvl w:val="0"/>
                <w:numId w:val="9"/>
              </w:numPr>
              <w:tabs>
                <w:tab w:val="num" w:pos="567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cstheme="minorHAnsi"/>
              </w:rPr>
            </w:pPr>
            <w:r w:rsidRPr="009C5FDE">
              <w:rPr>
                <w:rFonts w:cstheme="minorHAnsi"/>
              </w:rPr>
              <w:t xml:space="preserve">самостоятельно устранить недостатки и потребовать возмещения своих расходов на устранение недостатков собственными силами или силами привлеченных третьих лиц. </w:t>
            </w:r>
          </w:p>
          <w:p w:rsidR="009C5FDE" w:rsidRPr="009C5FDE" w:rsidRDefault="009C5FDE" w:rsidP="009C5FDE">
            <w:pPr>
              <w:shd w:val="clear" w:color="auto" w:fill="FFFFFF"/>
              <w:jc w:val="both"/>
              <w:rPr>
                <w:rFonts w:cstheme="minorHAnsi"/>
              </w:rPr>
            </w:pPr>
          </w:p>
          <w:p w:rsidR="009C5FDE" w:rsidRPr="009C5FDE" w:rsidRDefault="009C5FDE" w:rsidP="009C5FDE">
            <w:pPr>
              <w:shd w:val="clear" w:color="auto" w:fill="FFFFFF"/>
              <w:jc w:val="both"/>
              <w:rPr>
                <w:rFonts w:eastAsia="Times New Roman" w:cstheme="minorHAnsi"/>
              </w:rPr>
            </w:pPr>
            <w:r w:rsidRPr="009C5FDE">
              <w:rPr>
                <w:rFonts w:cstheme="minorHAnsi"/>
              </w:rPr>
              <w:t>В случае разногласий по поводу недостатков оказанных услуг или причин их возникновения, Исполнитель обязан представить Заказчику надлежащие и достаточные доказательства качества оказанных услуг, обязанность по доказыванию качества услуг лежит на Исполнителе.</w:t>
            </w:r>
          </w:p>
        </w:tc>
      </w:tr>
    </w:tbl>
    <w:p w:rsidR="00DA36F7" w:rsidRDefault="00DA36F7" w:rsidP="00DA36F7"/>
    <w:p w:rsidR="00DA36F7" w:rsidRDefault="00DA36F7">
      <w:r>
        <w:br w:type="page"/>
      </w:r>
    </w:p>
    <w:p w:rsidR="00DA36F7" w:rsidRDefault="00DA36F7" w:rsidP="00DA36F7">
      <w:pPr>
        <w:jc w:val="right"/>
      </w:pPr>
      <w:r>
        <w:lastRenderedPageBreak/>
        <w:t>Приложение № 1 к</w:t>
      </w:r>
    </w:p>
    <w:p w:rsidR="00DA36F7" w:rsidRDefault="00DA36F7" w:rsidP="00DA36F7">
      <w:pPr>
        <w:jc w:val="right"/>
      </w:pPr>
      <w:r>
        <w:t>Техническому заданию</w:t>
      </w:r>
    </w:p>
    <w:p w:rsidR="00DA36F7" w:rsidRDefault="00DA36F7" w:rsidP="00DA36F7">
      <w:pPr>
        <w:contextualSpacing/>
      </w:pPr>
      <w:r>
        <w:t>Дата «</w:t>
      </w:r>
      <w:r w:rsidRPr="003F3EEF">
        <w:rPr>
          <w:b/>
          <w:u w:val="single"/>
        </w:rPr>
        <w:t xml:space="preserve"> </w:t>
      </w:r>
      <w:r>
        <w:rPr>
          <w:b/>
          <w:u w:val="single"/>
        </w:rPr>
        <w:t xml:space="preserve">     </w:t>
      </w:r>
      <w:r w:rsidRPr="003F3EEF">
        <w:rPr>
          <w:b/>
          <w:u w:val="single"/>
        </w:rPr>
        <w:t xml:space="preserve"> </w:t>
      </w:r>
      <w:r>
        <w:t>»_</w:t>
      </w:r>
      <w:r>
        <w:rPr>
          <w:u w:val="single"/>
        </w:rPr>
        <w:t xml:space="preserve">             </w:t>
      </w:r>
      <w:r>
        <w:t>_____202</w:t>
      </w:r>
      <w:r w:rsidR="009C5FDE">
        <w:t>4</w:t>
      </w:r>
      <w:r>
        <w:t xml:space="preserve"> г.</w:t>
      </w:r>
    </w:p>
    <w:p w:rsidR="00DA36F7" w:rsidRDefault="00DA36F7" w:rsidP="00DA36F7">
      <w:pPr>
        <w:contextualSpacing/>
        <w:rPr>
          <w:u w:val="single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5B51EBD" wp14:editId="50690636">
                <wp:simplePos x="0" y="0"/>
                <wp:positionH relativeFrom="column">
                  <wp:posOffset>4339590</wp:posOffset>
                </wp:positionH>
                <wp:positionV relativeFrom="paragraph">
                  <wp:posOffset>142875</wp:posOffset>
                </wp:positionV>
                <wp:extent cx="1562100" cy="0"/>
                <wp:effectExtent l="0" t="0" r="19050" b="19050"/>
                <wp:wrapNone/>
                <wp:docPr id="3" name="Прямая соединительная линия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621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07A38AE" id="Прямая соединительная линия 3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41.7pt,11.25pt" to="464.7pt,1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" strokecolor="black [3213]" strokeweight=".5pt">
                <v:stroke joinstyle="miter"/>
              </v:line>
            </w:pict>
          </mc:Fallback>
        </mc:AlternateContent>
      </w:r>
      <w:r>
        <w:t xml:space="preserve">                                                                             Потребитель(Ф.И.О.)    </w:t>
      </w:r>
    </w:p>
    <w:p w:rsidR="00DA36F7" w:rsidRDefault="00DA36F7" w:rsidP="00DA36F7">
      <w:pPr>
        <w:contextualSpacing/>
        <w:rPr>
          <w:rFonts w:ascii="Arial" w:hAnsi="Arial" w:cs="Arial"/>
          <w:szCs w:val="20"/>
          <w:u w:val="single"/>
        </w:rPr>
      </w:pPr>
    </w:p>
    <w:p w:rsidR="00DA36F7" w:rsidRDefault="00DA36F7" w:rsidP="00DA36F7">
      <w:pPr>
        <w:contextualSpacing/>
      </w:pPr>
      <w:r w:rsidRPr="00334512">
        <w:rPr>
          <w:rFonts w:ascii="Arial" w:hAnsi="Arial" w:cs="Arial"/>
          <w:szCs w:val="20"/>
          <w:u w:val="single"/>
        </w:rPr>
        <w:t>Время отключения</w:t>
      </w:r>
      <w:r>
        <w:rPr>
          <w:rFonts w:ascii="Arial" w:hAnsi="Arial" w:cs="Arial"/>
          <w:szCs w:val="20"/>
          <w:u w:val="single"/>
        </w:rPr>
        <w:t xml:space="preserve"> </w:t>
      </w:r>
      <w:r w:rsidRPr="00334512">
        <w:rPr>
          <w:rFonts w:ascii="Arial" w:hAnsi="Arial" w:cs="Arial"/>
          <w:szCs w:val="20"/>
          <w:u w:val="single"/>
        </w:rPr>
        <w:t>:</w:t>
      </w:r>
      <w:r>
        <w:rPr>
          <w:rFonts w:ascii="Arial" w:hAnsi="Arial" w:cs="Arial"/>
          <w:szCs w:val="20"/>
          <w:u w:val="single"/>
        </w:rPr>
        <w:t>_______________</w:t>
      </w:r>
      <w:r>
        <w:rPr>
          <w:rFonts w:ascii="Arial" w:hAnsi="Arial" w:cs="Arial"/>
          <w:b/>
          <w:szCs w:val="20"/>
        </w:rPr>
        <w:t>;</w:t>
      </w:r>
    </w:p>
    <w:p w:rsidR="00DA36F7" w:rsidRDefault="00DA36F7" w:rsidP="00DA36F7">
      <w:pPr>
        <w:contextualSpacing/>
        <w:rPr>
          <w:u w:val="single"/>
        </w:rPr>
      </w:pPr>
      <w:r>
        <w:t xml:space="preserve">                                                                             Адрес:</w:t>
      </w:r>
      <w:r w:rsidRPr="008B4552">
        <w:t xml:space="preserve"> </w:t>
      </w:r>
      <w:r>
        <w:t>___________________________________</w:t>
      </w:r>
    </w:p>
    <w:p w:rsidR="00DA36F7" w:rsidRDefault="00DA36F7" w:rsidP="00DA36F7">
      <w:pPr>
        <w:contextualSpacing/>
      </w:pPr>
    </w:p>
    <w:p w:rsidR="00DA36F7" w:rsidRDefault="00DA36F7" w:rsidP="00DA36F7">
      <w:pPr>
        <w:contextualSpacing/>
      </w:pPr>
      <w:r>
        <w:t xml:space="preserve">                                                                             Лицевой счет: ____________________________</w:t>
      </w:r>
    </w:p>
    <w:p w:rsidR="00DA36F7" w:rsidRDefault="00DA36F7" w:rsidP="00DA36F7">
      <w:pPr>
        <w:contextualSpacing/>
        <w:jc w:val="center"/>
        <w:rPr>
          <w:b/>
        </w:rPr>
      </w:pPr>
    </w:p>
    <w:p w:rsidR="00DA36F7" w:rsidRDefault="00DA36F7" w:rsidP="00DA36F7">
      <w:pPr>
        <w:contextualSpacing/>
        <w:jc w:val="center"/>
        <w:rPr>
          <w:b/>
        </w:rPr>
      </w:pPr>
    </w:p>
    <w:p w:rsidR="00DA36F7" w:rsidRDefault="00DA36F7" w:rsidP="00DA36F7">
      <w:pPr>
        <w:contextualSpacing/>
        <w:jc w:val="center"/>
        <w:rPr>
          <w:b/>
        </w:rPr>
      </w:pPr>
      <w:r w:rsidRPr="00896251">
        <w:rPr>
          <w:b/>
        </w:rPr>
        <w:t xml:space="preserve">Акт </w:t>
      </w:r>
    </w:p>
    <w:p w:rsidR="00DA36F7" w:rsidRDefault="00DA36F7" w:rsidP="00DA36F7">
      <w:pPr>
        <w:contextualSpacing/>
        <w:jc w:val="center"/>
        <w:rPr>
          <w:b/>
        </w:rPr>
      </w:pPr>
      <w:r w:rsidRPr="00896251">
        <w:rPr>
          <w:b/>
        </w:rPr>
        <w:t>о введении ограничения/приостановления режима потребления электрической энергии</w:t>
      </w:r>
    </w:p>
    <w:p w:rsidR="00DA36F7" w:rsidRDefault="00DA36F7" w:rsidP="00DA36F7">
      <w:pPr>
        <w:contextualSpacing/>
        <w:jc w:val="center"/>
      </w:pPr>
    </w:p>
    <w:tbl>
      <w:tblPr>
        <w:tblpPr w:leftFromText="180" w:rightFromText="180" w:vertAnchor="text" w:horzAnchor="margin" w:tblpY="44"/>
        <w:tblW w:w="9639" w:type="dxa"/>
        <w:tblLayout w:type="fixed"/>
        <w:tblLook w:val="0000" w:firstRow="0" w:lastRow="0" w:firstColumn="0" w:lastColumn="0" w:noHBand="0" w:noVBand="0"/>
      </w:tblPr>
      <w:tblGrid>
        <w:gridCol w:w="2093"/>
        <w:gridCol w:w="721"/>
        <w:gridCol w:w="1263"/>
        <w:gridCol w:w="176"/>
        <w:gridCol w:w="992"/>
        <w:gridCol w:w="851"/>
        <w:gridCol w:w="743"/>
        <w:gridCol w:w="2800"/>
      </w:tblGrid>
      <w:tr w:rsidR="00DA36F7" w:rsidTr="009E0374">
        <w:tc>
          <w:tcPr>
            <w:tcW w:w="5245" w:type="dxa"/>
            <w:gridSpan w:val="5"/>
          </w:tcPr>
          <w:p w:rsidR="00DA36F7" w:rsidRPr="00C44DF8" w:rsidRDefault="00DA36F7" w:rsidP="00DA36F7">
            <w:pPr>
              <w:contextualSpacing/>
              <w:rPr>
                <w:rFonts w:ascii="Arial" w:hAnsi="Arial" w:cs="Arial"/>
                <w:color w:val="000000"/>
                <w:szCs w:val="20"/>
              </w:rPr>
            </w:pPr>
            <w:r w:rsidRPr="0023730F">
              <w:rPr>
                <w:rFonts w:ascii="Arial" w:hAnsi="Arial" w:cs="Arial"/>
                <w:color w:val="000000"/>
                <w:szCs w:val="20"/>
              </w:rPr>
              <w:t xml:space="preserve">Мы, нижеподписавшиеся, </w:t>
            </w:r>
            <w:r>
              <w:rPr>
                <w:rFonts w:ascii="Arial" w:hAnsi="Arial" w:cs="Arial"/>
                <w:color w:val="000000"/>
                <w:szCs w:val="20"/>
              </w:rPr>
              <w:t xml:space="preserve">представители </w:t>
            </w:r>
            <w:r w:rsidRPr="0023730F">
              <w:rPr>
                <w:rFonts w:ascii="Arial" w:hAnsi="Arial" w:cs="Arial"/>
                <w:b/>
                <w:color w:val="000000"/>
                <w:szCs w:val="20"/>
              </w:rPr>
              <w:t>филиала</w:t>
            </w:r>
            <w:r w:rsidRPr="0023730F">
              <w:rPr>
                <w:rFonts w:ascii="Arial" w:hAnsi="Arial" w:cs="Arial"/>
                <w:color w:val="000000"/>
                <w:szCs w:val="20"/>
              </w:rPr>
              <w:t xml:space="preserve"> </w:t>
            </w:r>
          </w:p>
        </w:tc>
        <w:tc>
          <w:tcPr>
            <w:tcW w:w="439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A36F7" w:rsidRPr="0023730F" w:rsidRDefault="00DA36F7" w:rsidP="00DA36F7">
            <w:pPr>
              <w:contextualSpacing/>
              <w:rPr>
                <w:rFonts w:ascii="Arial" w:hAnsi="Arial" w:cs="Arial"/>
                <w:szCs w:val="20"/>
              </w:rPr>
            </w:pPr>
            <w:r w:rsidRPr="0023730F">
              <w:rPr>
                <w:rFonts w:ascii="Arial" w:hAnsi="Arial" w:cs="Arial"/>
                <w:szCs w:val="20"/>
              </w:rPr>
              <w:t>АО «Коми энергосбытовая компания»</w:t>
            </w:r>
          </w:p>
        </w:tc>
      </w:tr>
      <w:tr w:rsidR="00DA36F7" w:rsidTr="009E0374">
        <w:trPr>
          <w:trHeight w:val="189"/>
        </w:trPr>
        <w:tc>
          <w:tcPr>
            <w:tcW w:w="6096" w:type="dxa"/>
            <w:gridSpan w:val="6"/>
          </w:tcPr>
          <w:p w:rsidR="00DA36F7" w:rsidRPr="0023730F" w:rsidRDefault="00DA36F7" w:rsidP="00DA36F7">
            <w:pPr>
              <w:contextualSpacing/>
              <w:rPr>
                <w:rFonts w:ascii="Arial" w:hAnsi="Arial" w:cs="Arial"/>
                <w:b/>
                <w:color w:val="000000"/>
                <w:szCs w:val="20"/>
              </w:rPr>
            </w:pP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A36F7" w:rsidRPr="0023730F" w:rsidRDefault="00DA36F7" w:rsidP="00DA36F7">
            <w:pPr>
              <w:contextualSpacing/>
              <w:jc w:val="center"/>
              <w:rPr>
                <w:rFonts w:ascii="Arial" w:hAnsi="Arial" w:cs="Arial"/>
                <w:szCs w:val="20"/>
              </w:rPr>
            </w:pPr>
          </w:p>
        </w:tc>
      </w:tr>
      <w:tr w:rsidR="00DA36F7" w:rsidTr="009E0374">
        <w:trPr>
          <w:trHeight w:val="196"/>
        </w:trPr>
        <w:tc>
          <w:tcPr>
            <w:tcW w:w="9639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A36F7" w:rsidRPr="000F3DF1" w:rsidRDefault="00DA36F7" w:rsidP="00DA36F7">
            <w:pPr>
              <w:contextualSpacing/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 xml:space="preserve">                                                                                 </w:t>
            </w:r>
          </w:p>
        </w:tc>
      </w:tr>
      <w:tr w:rsidR="00DA36F7" w:rsidRPr="0023730F" w:rsidTr="009E0374">
        <w:trPr>
          <w:trHeight w:val="90"/>
        </w:trPr>
        <w:tc>
          <w:tcPr>
            <w:tcW w:w="407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A36F7" w:rsidRPr="002B7B3A" w:rsidRDefault="00DA36F7" w:rsidP="00DA36F7">
            <w:pPr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                           </w:t>
            </w:r>
            <w:r w:rsidRPr="002B7B3A">
              <w:rPr>
                <w:rFonts w:ascii="Arial" w:hAnsi="Arial" w:cs="Arial"/>
                <w:sz w:val="16"/>
                <w:szCs w:val="16"/>
              </w:rPr>
              <w:t>(должность)</w:t>
            </w:r>
          </w:p>
        </w:tc>
        <w:tc>
          <w:tcPr>
            <w:tcW w:w="5562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A36F7" w:rsidRPr="0023730F" w:rsidRDefault="00DA36F7" w:rsidP="00DA36F7">
            <w:pPr>
              <w:contextualSpacing/>
              <w:jc w:val="center"/>
              <w:rPr>
                <w:rFonts w:ascii="Arial" w:hAnsi="Arial" w:cs="Arial"/>
                <w:szCs w:val="20"/>
              </w:rPr>
            </w:pPr>
            <w:r w:rsidRPr="0023730F">
              <w:rPr>
                <w:rFonts w:ascii="Arial" w:hAnsi="Arial" w:cs="Arial"/>
                <w:szCs w:val="20"/>
              </w:rPr>
              <w:t>(Ф.И.О.)</w:t>
            </w:r>
          </w:p>
        </w:tc>
      </w:tr>
      <w:tr w:rsidR="00DA36F7" w:rsidTr="009E0374">
        <w:tc>
          <w:tcPr>
            <w:tcW w:w="407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A36F7" w:rsidRPr="002B7B3A" w:rsidRDefault="00DA36F7" w:rsidP="00DA36F7">
            <w:pPr>
              <w:ind w:right="-80"/>
              <w:contextualSpacing/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 xml:space="preserve">                                                                           </w:t>
            </w:r>
          </w:p>
        </w:tc>
        <w:tc>
          <w:tcPr>
            <w:tcW w:w="556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A36F7" w:rsidRPr="00EE4593" w:rsidRDefault="00DA36F7" w:rsidP="00DA36F7">
            <w:pPr>
              <w:tabs>
                <w:tab w:val="left" w:pos="1890"/>
              </w:tabs>
              <w:contextualSpacing/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 xml:space="preserve">                             </w:t>
            </w:r>
          </w:p>
        </w:tc>
      </w:tr>
      <w:tr w:rsidR="00DA36F7" w:rsidTr="009E0374">
        <w:trPr>
          <w:trHeight w:val="150"/>
        </w:trPr>
        <w:tc>
          <w:tcPr>
            <w:tcW w:w="407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A36F7" w:rsidRPr="002B7B3A" w:rsidRDefault="00DA36F7" w:rsidP="00DA36F7">
            <w:pPr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                          </w:t>
            </w:r>
            <w:r w:rsidRPr="002B7B3A">
              <w:rPr>
                <w:rFonts w:ascii="Arial" w:hAnsi="Arial" w:cs="Arial"/>
                <w:sz w:val="16"/>
                <w:szCs w:val="16"/>
              </w:rPr>
              <w:t>(должность)</w:t>
            </w:r>
          </w:p>
        </w:tc>
        <w:tc>
          <w:tcPr>
            <w:tcW w:w="5562" w:type="dxa"/>
            <w:gridSpan w:val="5"/>
          </w:tcPr>
          <w:p w:rsidR="00DA36F7" w:rsidRPr="0023730F" w:rsidRDefault="00DA36F7" w:rsidP="00DA36F7">
            <w:pPr>
              <w:contextualSpacing/>
              <w:jc w:val="center"/>
              <w:rPr>
                <w:rFonts w:ascii="Arial" w:hAnsi="Arial" w:cs="Arial"/>
                <w:szCs w:val="20"/>
              </w:rPr>
            </w:pPr>
            <w:r w:rsidRPr="0023730F">
              <w:rPr>
                <w:rFonts w:ascii="Arial" w:hAnsi="Arial" w:cs="Arial"/>
                <w:szCs w:val="20"/>
              </w:rPr>
              <w:t>(Ф.И.О.)</w:t>
            </w:r>
          </w:p>
        </w:tc>
      </w:tr>
      <w:tr w:rsidR="00DA36F7" w:rsidTr="009E0374">
        <w:tc>
          <w:tcPr>
            <w:tcW w:w="9639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A36F7" w:rsidRPr="001936FF" w:rsidRDefault="00DA36F7" w:rsidP="00DA36F7">
            <w:pPr>
              <w:contextualSpacing/>
              <w:rPr>
                <w:rFonts w:ascii="Arial" w:hAnsi="Arial" w:cs="Arial"/>
                <w:b/>
                <w:szCs w:val="20"/>
              </w:rPr>
            </w:pPr>
            <w:r w:rsidRPr="0023730F">
              <w:rPr>
                <w:rFonts w:ascii="Arial" w:hAnsi="Arial" w:cs="Arial"/>
                <w:szCs w:val="20"/>
              </w:rPr>
              <w:t>составили настоящий акт в том, что, в соответствии с действующим законодательством РФ произведено отключение</w:t>
            </w:r>
            <w:r w:rsidRPr="00607896">
              <w:rPr>
                <w:rFonts w:ascii="Arial" w:hAnsi="Arial" w:cs="Arial"/>
                <w:szCs w:val="20"/>
              </w:rPr>
              <w:t xml:space="preserve">: </w:t>
            </w:r>
            <w:r w:rsidRPr="00607896">
              <w:rPr>
                <w:rFonts w:ascii="Arial" w:hAnsi="Arial" w:cs="Arial"/>
                <w:b/>
                <w:szCs w:val="20"/>
              </w:rPr>
              <w:t>э/прибора на площадке</w:t>
            </w:r>
            <w:r>
              <w:rPr>
                <w:rFonts w:ascii="Arial" w:hAnsi="Arial" w:cs="Arial"/>
                <w:b/>
                <w:szCs w:val="20"/>
                <w:u w:val="single"/>
              </w:rPr>
              <w:t>____</w:t>
            </w:r>
            <w:r>
              <w:rPr>
                <w:rFonts w:ascii="Arial" w:hAnsi="Arial" w:cs="Arial"/>
                <w:b/>
                <w:szCs w:val="20"/>
              </w:rPr>
              <w:t>/</w:t>
            </w:r>
            <w:r w:rsidRPr="00607896">
              <w:rPr>
                <w:rFonts w:ascii="Arial" w:hAnsi="Arial" w:cs="Arial"/>
                <w:b/>
                <w:szCs w:val="20"/>
              </w:rPr>
              <w:t>квартира</w:t>
            </w:r>
            <w:r>
              <w:rPr>
                <w:rFonts w:ascii="Arial" w:hAnsi="Arial" w:cs="Arial"/>
                <w:b/>
                <w:szCs w:val="20"/>
              </w:rPr>
              <w:t>____</w:t>
            </w:r>
            <w:r w:rsidRPr="00607896">
              <w:rPr>
                <w:rFonts w:ascii="Arial" w:hAnsi="Arial" w:cs="Arial"/>
                <w:b/>
                <w:szCs w:val="20"/>
                <w:u w:val="single"/>
              </w:rPr>
              <w:t xml:space="preserve">      </w:t>
            </w:r>
          </w:p>
          <w:p w:rsidR="00DA36F7" w:rsidRPr="0023730F" w:rsidRDefault="00DA36F7" w:rsidP="00DA36F7">
            <w:pPr>
              <w:contextualSpacing/>
              <w:rPr>
                <w:rFonts w:ascii="Arial" w:hAnsi="Arial" w:cs="Arial"/>
                <w:szCs w:val="20"/>
              </w:rPr>
            </w:pPr>
          </w:p>
        </w:tc>
      </w:tr>
      <w:tr w:rsidR="00DA36F7" w:rsidTr="009E0374">
        <w:tc>
          <w:tcPr>
            <w:tcW w:w="9639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240"/>
              <w:gridCol w:w="567"/>
            </w:tblGrid>
            <w:tr w:rsidR="00DA36F7" w:rsidRPr="00097580" w:rsidTr="009E0374">
              <w:tc>
                <w:tcPr>
                  <w:tcW w:w="5240" w:type="dxa"/>
                  <w:shd w:val="clear" w:color="auto" w:fill="auto"/>
                </w:tcPr>
                <w:p w:rsidR="00DA36F7" w:rsidRPr="00097580" w:rsidRDefault="00DA36F7" w:rsidP="00DA36F7">
                  <w:pPr>
                    <w:framePr w:hSpace="180" w:wrap="around" w:vAnchor="text" w:hAnchor="margin" w:y="44"/>
                    <w:contextualSpacing/>
                    <w:rPr>
                      <w:rFonts w:ascii="Arial" w:hAnsi="Arial" w:cs="Arial"/>
                      <w:b/>
                      <w:szCs w:val="20"/>
                    </w:rPr>
                  </w:pPr>
                  <w:r w:rsidRPr="00097580">
                    <w:rPr>
                      <w:rFonts w:ascii="Arial" w:hAnsi="Arial" w:cs="Arial"/>
                      <w:b/>
                      <w:szCs w:val="20"/>
                    </w:rPr>
                    <w:t>Отключение в местах общего пользования</w:t>
                  </w:r>
                </w:p>
              </w:tc>
              <w:tc>
                <w:tcPr>
                  <w:tcW w:w="567" w:type="dxa"/>
                  <w:shd w:val="clear" w:color="auto" w:fill="auto"/>
                </w:tcPr>
                <w:p w:rsidR="00DA36F7" w:rsidRPr="00097580" w:rsidRDefault="00DA36F7" w:rsidP="00DA36F7">
                  <w:pPr>
                    <w:framePr w:hSpace="180" w:wrap="around" w:vAnchor="text" w:hAnchor="margin" w:y="44"/>
                    <w:contextualSpacing/>
                    <w:rPr>
                      <w:rFonts w:ascii="Arial" w:hAnsi="Arial" w:cs="Arial"/>
                      <w:b/>
                      <w:szCs w:val="20"/>
                    </w:rPr>
                  </w:pPr>
                </w:p>
              </w:tc>
            </w:tr>
            <w:tr w:rsidR="00DA36F7" w:rsidRPr="00097580" w:rsidTr="009E0374">
              <w:tc>
                <w:tcPr>
                  <w:tcW w:w="5240" w:type="dxa"/>
                  <w:shd w:val="clear" w:color="auto" w:fill="auto"/>
                </w:tcPr>
                <w:p w:rsidR="00DA36F7" w:rsidRPr="00097580" w:rsidRDefault="00DA36F7" w:rsidP="00DA36F7">
                  <w:pPr>
                    <w:framePr w:hSpace="180" w:wrap="around" w:vAnchor="text" w:hAnchor="margin" w:y="44"/>
                    <w:contextualSpacing/>
                    <w:rPr>
                      <w:rFonts w:ascii="Arial" w:hAnsi="Arial" w:cs="Arial"/>
                      <w:b/>
                      <w:szCs w:val="20"/>
                    </w:rPr>
                  </w:pPr>
                  <w:r w:rsidRPr="00020A11">
                    <w:rPr>
                      <w:rFonts w:ascii="Arial" w:hAnsi="Arial" w:cs="Arial"/>
                      <w:b/>
                      <w:szCs w:val="20"/>
                    </w:rPr>
                    <w:t>Отключение на коммутационном аппарате до ПУ</w:t>
                  </w:r>
                </w:p>
              </w:tc>
              <w:tc>
                <w:tcPr>
                  <w:tcW w:w="567" w:type="dxa"/>
                  <w:shd w:val="clear" w:color="auto" w:fill="auto"/>
                </w:tcPr>
                <w:p w:rsidR="00DA36F7" w:rsidRPr="00097580" w:rsidRDefault="00DA36F7" w:rsidP="00DA36F7">
                  <w:pPr>
                    <w:framePr w:hSpace="180" w:wrap="around" w:vAnchor="text" w:hAnchor="margin" w:y="44"/>
                    <w:contextualSpacing/>
                    <w:rPr>
                      <w:rFonts w:ascii="Arial" w:hAnsi="Arial" w:cs="Arial"/>
                      <w:b/>
                      <w:szCs w:val="20"/>
                    </w:rPr>
                  </w:pPr>
                </w:p>
              </w:tc>
            </w:tr>
            <w:tr w:rsidR="00DA36F7" w:rsidRPr="00097580" w:rsidTr="009E0374">
              <w:tc>
                <w:tcPr>
                  <w:tcW w:w="5240" w:type="dxa"/>
                  <w:shd w:val="clear" w:color="auto" w:fill="auto"/>
                </w:tcPr>
                <w:p w:rsidR="00DA36F7" w:rsidRPr="00097580" w:rsidRDefault="00DA36F7" w:rsidP="00DA36F7">
                  <w:pPr>
                    <w:framePr w:hSpace="180" w:wrap="around" w:vAnchor="text" w:hAnchor="margin" w:y="44"/>
                    <w:contextualSpacing/>
                    <w:rPr>
                      <w:rFonts w:ascii="Arial" w:hAnsi="Arial" w:cs="Arial"/>
                      <w:b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szCs w:val="20"/>
                    </w:rPr>
                    <w:t>Отключение 1</w:t>
                  </w:r>
                  <w:r w:rsidRPr="00020A11">
                    <w:rPr>
                      <w:rFonts w:ascii="Arial" w:hAnsi="Arial" w:cs="Arial"/>
                      <w:b/>
                      <w:szCs w:val="20"/>
                    </w:rPr>
                    <w:t>-го фазного провода на ПУ</w:t>
                  </w:r>
                </w:p>
              </w:tc>
              <w:tc>
                <w:tcPr>
                  <w:tcW w:w="567" w:type="dxa"/>
                  <w:shd w:val="clear" w:color="auto" w:fill="auto"/>
                </w:tcPr>
                <w:p w:rsidR="00DA36F7" w:rsidRPr="00097580" w:rsidRDefault="00DA36F7" w:rsidP="00DA36F7">
                  <w:pPr>
                    <w:framePr w:hSpace="180" w:wrap="around" w:vAnchor="text" w:hAnchor="margin" w:y="44"/>
                    <w:contextualSpacing/>
                    <w:rPr>
                      <w:rFonts w:ascii="Arial" w:hAnsi="Arial" w:cs="Arial"/>
                      <w:b/>
                      <w:szCs w:val="20"/>
                    </w:rPr>
                  </w:pPr>
                </w:p>
              </w:tc>
            </w:tr>
            <w:tr w:rsidR="00DA36F7" w:rsidRPr="00097580" w:rsidTr="009E0374">
              <w:tc>
                <w:tcPr>
                  <w:tcW w:w="5240" w:type="dxa"/>
                  <w:shd w:val="clear" w:color="auto" w:fill="auto"/>
                </w:tcPr>
                <w:p w:rsidR="00DA36F7" w:rsidRPr="00097580" w:rsidRDefault="00DA36F7" w:rsidP="00DA36F7">
                  <w:pPr>
                    <w:framePr w:hSpace="180" w:wrap="around" w:vAnchor="text" w:hAnchor="margin" w:y="44"/>
                    <w:contextualSpacing/>
                    <w:rPr>
                      <w:rFonts w:ascii="Arial" w:hAnsi="Arial" w:cs="Arial"/>
                      <w:b/>
                      <w:szCs w:val="20"/>
                    </w:rPr>
                  </w:pPr>
                  <w:r w:rsidRPr="00097580">
                    <w:rPr>
                      <w:rFonts w:ascii="Arial" w:hAnsi="Arial" w:cs="Arial"/>
                      <w:b/>
                      <w:szCs w:val="20"/>
                    </w:rPr>
                    <w:t>Отключение 2-го фазного провода на ПУ</w:t>
                  </w:r>
                </w:p>
              </w:tc>
              <w:tc>
                <w:tcPr>
                  <w:tcW w:w="567" w:type="dxa"/>
                  <w:shd w:val="clear" w:color="auto" w:fill="auto"/>
                </w:tcPr>
                <w:p w:rsidR="00DA36F7" w:rsidRPr="00896251" w:rsidRDefault="00DA36F7" w:rsidP="00DA36F7">
                  <w:pPr>
                    <w:framePr w:hSpace="180" w:wrap="around" w:vAnchor="text" w:hAnchor="margin" w:y="44"/>
                    <w:contextualSpacing/>
                    <w:rPr>
                      <w:rFonts w:ascii="Arial" w:hAnsi="Arial" w:cs="Arial"/>
                      <w:b/>
                      <w:szCs w:val="20"/>
                    </w:rPr>
                  </w:pPr>
                </w:p>
              </w:tc>
            </w:tr>
            <w:tr w:rsidR="00DA36F7" w:rsidRPr="00097580" w:rsidTr="009E0374">
              <w:tc>
                <w:tcPr>
                  <w:tcW w:w="5240" w:type="dxa"/>
                  <w:shd w:val="clear" w:color="auto" w:fill="auto"/>
                </w:tcPr>
                <w:p w:rsidR="00DA36F7" w:rsidRPr="00097580" w:rsidRDefault="00DA36F7" w:rsidP="00DA36F7">
                  <w:pPr>
                    <w:framePr w:hSpace="180" w:wrap="around" w:vAnchor="text" w:hAnchor="margin" w:y="44"/>
                    <w:contextualSpacing/>
                    <w:rPr>
                      <w:rFonts w:ascii="Arial" w:hAnsi="Arial" w:cs="Arial"/>
                      <w:b/>
                      <w:szCs w:val="20"/>
                    </w:rPr>
                  </w:pPr>
                  <w:r w:rsidRPr="00097580">
                    <w:rPr>
                      <w:rFonts w:ascii="Arial" w:hAnsi="Arial" w:cs="Arial"/>
                      <w:b/>
                      <w:szCs w:val="20"/>
                    </w:rPr>
                    <w:t>Отключение на автоматах, пробках</w:t>
                  </w:r>
                </w:p>
              </w:tc>
              <w:tc>
                <w:tcPr>
                  <w:tcW w:w="567" w:type="dxa"/>
                  <w:shd w:val="clear" w:color="auto" w:fill="auto"/>
                </w:tcPr>
                <w:p w:rsidR="00DA36F7" w:rsidRPr="00097580" w:rsidRDefault="00DA36F7" w:rsidP="00DA36F7">
                  <w:pPr>
                    <w:framePr w:hSpace="180" w:wrap="around" w:vAnchor="text" w:hAnchor="margin" w:y="44"/>
                    <w:contextualSpacing/>
                    <w:rPr>
                      <w:rFonts w:ascii="Arial" w:hAnsi="Arial" w:cs="Arial"/>
                      <w:b/>
                      <w:szCs w:val="20"/>
                    </w:rPr>
                  </w:pPr>
                </w:p>
              </w:tc>
            </w:tr>
            <w:tr w:rsidR="00DA36F7" w:rsidRPr="00097580" w:rsidTr="009E0374">
              <w:tc>
                <w:tcPr>
                  <w:tcW w:w="5240" w:type="dxa"/>
                  <w:shd w:val="clear" w:color="auto" w:fill="auto"/>
                </w:tcPr>
                <w:p w:rsidR="00DA36F7" w:rsidRPr="00097580" w:rsidRDefault="00DA36F7" w:rsidP="00DA36F7">
                  <w:pPr>
                    <w:framePr w:hSpace="180" w:wrap="around" w:vAnchor="text" w:hAnchor="margin" w:y="44"/>
                    <w:contextualSpacing/>
                    <w:rPr>
                      <w:rFonts w:ascii="Arial" w:hAnsi="Arial" w:cs="Arial"/>
                      <w:b/>
                      <w:szCs w:val="20"/>
                    </w:rPr>
                  </w:pPr>
                  <w:r w:rsidRPr="00097580">
                    <w:rPr>
                      <w:rFonts w:ascii="Arial" w:hAnsi="Arial" w:cs="Arial"/>
                      <w:b/>
                      <w:szCs w:val="20"/>
                    </w:rPr>
                    <w:t xml:space="preserve">Отключение </w:t>
                  </w:r>
                  <w:r>
                    <w:t xml:space="preserve"> </w:t>
                  </w:r>
                  <w:r w:rsidRPr="00097580">
                    <w:rPr>
                      <w:rFonts w:ascii="Arial" w:hAnsi="Arial" w:cs="Arial"/>
                      <w:b/>
                      <w:szCs w:val="20"/>
                    </w:rPr>
                    <w:t>на автоматах, пробках (ПУ в кв.)</w:t>
                  </w:r>
                </w:p>
              </w:tc>
              <w:tc>
                <w:tcPr>
                  <w:tcW w:w="567" w:type="dxa"/>
                  <w:shd w:val="clear" w:color="auto" w:fill="auto"/>
                </w:tcPr>
                <w:p w:rsidR="00DA36F7" w:rsidRPr="00DD6B29" w:rsidRDefault="00DA36F7" w:rsidP="00DA36F7">
                  <w:pPr>
                    <w:framePr w:hSpace="180" w:wrap="around" w:vAnchor="text" w:hAnchor="margin" w:y="44"/>
                    <w:contextualSpacing/>
                    <w:rPr>
                      <w:rFonts w:ascii="Arial" w:hAnsi="Arial" w:cs="Arial"/>
                      <w:b/>
                      <w:szCs w:val="20"/>
                    </w:rPr>
                  </w:pPr>
                </w:p>
              </w:tc>
            </w:tr>
          </w:tbl>
          <w:p w:rsidR="00DA36F7" w:rsidRDefault="00DA36F7" w:rsidP="00DA36F7">
            <w:pPr>
              <w:contextualSpacing/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 xml:space="preserve">Примечание: </w:t>
            </w:r>
          </w:p>
          <w:p w:rsidR="00DA36F7" w:rsidRPr="00BA748A" w:rsidRDefault="00DA36F7" w:rsidP="00DA36F7">
            <w:pPr>
              <w:contextualSpacing/>
              <w:rPr>
                <w:rFonts w:ascii="Arial" w:hAnsi="Arial" w:cs="Arial"/>
                <w:b/>
                <w:szCs w:val="20"/>
              </w:rPr>
            </w:pPr>
          </w:p>
        </w:tc>
      </w:tr>
      <w:tr w:rsidR="00DA36F7" w:rsidTr="009E0374">
        <w:trPr>
          <w:trHeight w:val="70"/>
        </w:trPr>
        <w:tc>
          <w:tcPr>
            <w:tcW w:w="9639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A36F7" w:rsidRPr="00896251" w:rsidRDefault="00DA36F7" w:rsidP="00DA36F7">
            <w:pPr>
              <w:contextualSpacing/>
              <w:jc w:val="center"/>
              <w:rPr>
                <w:rFonts w:cs="Tahoma"/>
                <w:sz w:val="16"/>
                <w:szCs w:val="16"/>
              </w:rPr>
            </w:pPr>
            <w:r w:rsidRPr="00896251">
              <w:rPr>
                <w:rFonts w:cs="Tahoma"/>
                <w:sz w:val="16"/>
                <w:szCs w:val="16"/>
              </w:rPr>
              <w:t>(наименование объекта, электроустановки, место отключения)</w:t>
            </w:r>
          </w:p>
        </w:tc>
      </w:tr>
      <w:tr w:rsidR="00DA36F7" w:rsidTr="009E0374">
        <w:tc>
          <w:tcPr>
            <w:tcW w:w="9639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A36F7" w:rsidRDefault="00DA36F7" w:rsidP="00DA36F7">
            <w:pPr>
              <w:ind w:right="-38"/>
              <w:contextualSpacing/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 xml:space="preserve">Основание отключения </w:t>
            </w:r>
          </w:p>
          <w:p w:rsidR="00DA36F7" w:rsidRDefault="00DA36F7" w:rsidP="00DA36F7">
            <w:pPr>
              <w:ind w:right="-38"/>
              <w:contextualSpacing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(необходимое отметить знаком «</w:t>
            </w:r>
            <w:r>
              <w:rPr>
                <w:rFonts w:ascii="Arial" w:hAnsi="Arial" w:cs="Arial"/>
                <w:b/>
                <w:szCs w:val="20"/>
                <w:lang w:val="en-US"/>
              </w:rPr>
              <w:t>V</w:t>
            </w:r>
            <w:r>
              <w:rPr>
                <w:rFonts w:ascii="Arial" w:hAnsi="Arial" w:cs="Arial"/>
                <w:b/>
                <w:szCs w:val="20"/>
              </w:rPr>
              <w:t xml:space="preserve">»):                                                                Сумма долга:                                                                                             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091"/>
              <w:gridCol w:w="567"/>
              <w:gridCol w:w="2976"/>
            </w:tblGrid>
            <w:tr w:rsidR="00DA36F7" w:rsidRPr="00097580" w:rsidTr="009E0374">
              <w:tc>
                <w:tcPr>
                  <w:tcW w:w="6091" w:type="dxa"/>
                  <w:shd w:val="clear" w:color="auto" w:fill="auto"/>
                </w:tcPr>
                <w:p w:rsidR="00DA36F7" w:rsidRPr="00097580" w:rsidRDefault="00DA36F7" w:rsidP="001A0F0E">
                  <w:pPr>
                    <w:framePr w:hSpace="180" w:wrap="around" w:vAnchor="text" w:hAnchor="margin" w:y="44"/>
                    <w:contextualSpacing/>
                    <w:rPr>
                      <w:rFonts w:ascii="Arial" w:hAnsi="Arial" w:cs="Arial"/>
                      <w:b/>
                      <w:szCs w:val="20"/>
                    </w:rPr>
                  </w:pPr>
                  <w:r w:rsidRPr="00097580">
                    <w:rPr>
                      <w:rFonts w:ascii="Arial" w:hAnsi="Arial" w:cs="Arial"/>
                      <w:b/>
                      <w:szCs w:val="20"/>
                    </w:rPr>
                    <w:t>Неоплата платежных документов в установленные сроки</w:t>
                  </w:r>
                </w:p>
              </w:tc>
              <w:tc>
                <w:tcPr>
                  <w:tcW w:w="567" w:type="dxa"/>
                  <w:shd w:val="clear" w:color="auto" w:fill="auto"/>
                </w:tcPr>
                <w:p w:rsidR="00DA36F7" w:rsidRPr="007A5FC2" w:rsidRDefault="00DA36F7" w:rsidP="001A0F0E">
                  <w:pPr>
                    <w:framePr w:hSpace="180" w:wrap="around" w:vAnchor="text" w:hAnchor="margin" w:y="44"/>
                    <w:contextualSpacing/>
                    <w:rPr>
                      <w:rFonts w:ascii="Arial" w:hAnsi="Arial" w:cs="Arial"/>
                      <w:b/>
                      <w:szCs w:val="20"/>
                    </w:rPr>
                  </w:pPr>
                </w:p>
              </w:tc>
              <w:tc>
                <w:tcPr>
                  <w:tcW w:w="2976" w:type="dxa"/>
                </w:tcPr>
                <w:p w:rsidR="00DA36F7" w:rsidRPr="002327B0" w:rsidRDefault="00DA36F7" w:rsidP="001A0F0E">
                  <w:pPr>
                    <w:framePr w:hSpace="180" w:wrap="around" w:vAnchor="text" w:hAnchor="margin" w:y="44"/>
                    <w:contextualSpacing/>
                    <w:rPr>
                      <w:rFonts w:ascii="Arial" w:hAnsi="Arial" w:cs="Arial"/>
                      <w:b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szCs w:val="20"/>
                    </w:rPr>
                    <w:t xml:space="preserve">                </w:t>
                  </w:r>
                </w:p>
              </w:tc>
            </w:tr>
            <w:tr w:rsidR="00DA36F7" w:rsidRPr="00097580" w:rsidTr="009E0374">
              <w:tc>
                <w:tcPr>
                  <w:tcW w:w="6091" w:type="dxa"/>
                  <w:shd w:val="clear" w:color="auto" w:fill="auto"/>
                </w:tcPr>
                <w:p w:rsidR="00DA36F7" w:rsidRPr="00097580" w:rsidRDefault="00DA36F7" w:rsidP="001A0F0E">
                  <w:pPr>
                    <w:framePr w:hSpace="180" w:wrap="around" w:vAnchor="text" w:hAnchor="margin" w:y="44"/>
                    <w:contextualSpacing/>
                    <w:rPr>
                      <w:rFonts w:ascii="Arial" w:hAnsi="Arial" w:cs="Arial"/>
                      <w:b/>
                      <w:szCs w:val="20"/>
                    </w:rPr>
                  </w:pPr>
                  <w:r w:rsidRPr="00097580">
                    <w:rPr>
                      <w:rFonts w:ascii="Arial" w:hAnsi="Arial" w:cs="Arial"/>
                      <w:b/>
                      <w:szCs w:val="20"/>
                    </w:rPr>
                    <w:t>Неисполнение соглашения</w:t>
                  </w:r>
                </w:p>
              </w:tc>
              <w:tc>
                <w:tcPr>
                  <w:tcW w:w="567" w:type="dxa"/>
                  <w:shd w:val="clear" w:color="auto" w:fill="auto"/>
                </w:tcPr>
                <w:p w:rsidR="00DA36F7" w:rsidRPr="00097580" w:rsidRDefault="00DA36F7" w:rsidP="001A0F0E">
                  <w:pPr>
                    <w:framePr w:hSpace="180" w:wrap="around" w:vAnchor="text" w:hAnchor="margin" w:y="44"/>
                    <w:contextualSpacing/>
                    <w:rPr>
                      <w:rFonts w:ascii="Arial" w:hAnsi="Arial" w:cs="Arial"/>
                      <w:b/>
                      <w:szCs w:val="20"/>
                    </w:rPr>
                  </w:pPr>
                </w:p>
              </w:tc>
              <w:tc>
                <w:tcPr>
                  <w:tcW w:w="2976" w:type="dxa"/>
                </w:tcPr>
                <w:p w:rsidR="00DA36F7" w:rsidRPr="00097580" w:rsidRDefault="00DA36F7" w:rsidP="001A0F0E">
                  <w:pPr>
                    <w:framePr w:hSpace="180" w:wrap="around" w:vAnchor="text" w:hAnchor="margin" w:y="44"/>
                    <w:contextualSpacing/>
                    <w:rPr>
                      <w:rFonts w:ascii="Arial" w:hAnsi="Arial" w:cs="Arial"/>
                      <w:b/>
                      <w:szCs w:val="20"/>
                    </w:rPr>
                  </w:pPr>
                </w:p>
              </w:tc>
            </w:tr>
            <w:tr w:rsidR="00DA36F7" w:rsidRPr="00097580" w:rsidTr="009E0374">
              <w:tc>
                <w:tcPr>
                  <w:tcW w:w="6091" w:type="dxa"/>
                  <w:shd w:val="clear" w:color="auto" w:fill="auto"/>
                </w:tcPr>
                <w:p w:rsidR="00DA36F7" w:rsidRPr="00097580" w:rsidRDefault="00DA36F7" w:rsidP="001A0F0E">
                  <w:pPr>
                    <w:framePr w:hSpace="180" w:wrap="around" w:vAnchor="text" w:hAnchor="margin" w:y="44"/>
                    <w:contextualSpacing/>
                    <w:rPr>
                      <w:rFonts w:ascii="Arial" w:hAnsi="Arial" w:cs="Arial"/>
                      <w:b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szCs w:val="20"/>
                    </w:rPr>
                    <w:t xml:space="preserve">Несанкционированное подключение </w:t>
                  </w:r>
                </w:p>
              </w:tc>
              <w:tc>
                <w:tcPr>
                  <w:tcW w:w="567" w:type="dxa"/>
                  <w:shd w:val="clear" w:color="auto" w:fill="auto"/>
                </w:tcPr>
                <w:p w:rsidR="00DA36F7" w:rsidRPr="00896251" w:rsidRDefault="00DA36F7" w:rsidP="001A0F0E">
                  <w:pPr>
                    <w:framePr w:hSpace="180" w:wrap="around" w:vAnchor="text" w:hAnchor="margin" w:y="44"/>
                    <w:contextualSpacing/>
                    <w:rPr>
                      <w:rFonts w:ascii="Arial" w:hAnsi="Arial" w:cs="Arial"/>
                      <w:b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szCs w:val="20"/>
                    </w:rPr>
                    <w:t xml:space="preserve">  </w:t>
                  </w:r>
                </w:p>
              </w:tc>
              <w:tc>
                <w:tcPr>
                  <w:tcW w:w="2976" w:type="dxa"/>
                </w:tcPr>
                <w:p w:rsidR="00DA36F7" w:rsidRPr="00097580" w:rsidRDefault="00DA36F7" w:rsidP="001A0F0E">
                  <w:pPr>
                    <w:framePr w:hSpace="180" w:wrap="around" w:vAnchor="text" w:hAnchor="margin" w:y="44"/>
                    <w:contextualSpacing/>
                    <w:rPr>
                      <w:rFonts w:ascii="Arial" w:hAnsi="Arial" w:cs="Arial"/>
                      <w:b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szCs w:val="20"/>
                    </w:rPr>
                    <w:t xml:space="preserve">             </w:t>
                  </w:r>
                </w:p>
              </w:tc>
            </w:tr>
            <w:tr w:rsidR="00DA36F7" w:rsidRPr="00097580" w:rsidTr="009E0374">
              <w:tc>
                <w:tcPr>
                  <w:tcW w:w="6091" w:type="dxa"/>
                  <w:shd w:val="clear" w:color="auto" w:fill="auto"/>
                </w:tcPr>
                <w:p w:rsidR="00DA36F7" w:rsidRPr="00097580" w:rsidRDefault="00DA36F7" w:rsidP="001A0F0E">
                  <w:pPr>
                    <w:framePr w:hSpace="180" w:wrap="around" w:vAnchor="text" w:hAnchor="margin" w:y="44"/>
                    <w:contextualSpacing/>
                    <w:rPr>
                      <w:rFonts w:ascii="Arial" w:hAnsi="Arial" w:cs="Arial"/>
                      <w:b/>
                      <w:szCs w:val="20"/>
                    </w:rPr>
                  </w:pPr>
                  <w:r w:rsidRPr="00097580">
                    <w:rPr>
                      <w:rFonts w:ascii="Arial" w:hAnsi="Arial" w:cs="Arial"/>
                      <w:b/>
                      <w:szCs w:val="20"/>
                    </w:rPr>
                    <w:t>Заявление собственника</w:t>
                  </w:r>
                </w:p>
              </w:tc>
              <w:tc>
                <w:tcPr>
                  <w:tcW w:w="567" w:type="dxa"/>
                  <w:shd w:val="clear" w:color="auto" w:fill="auto"/>
                </w:tcPr>
                <w:p w:rsidR="00DA36F7" w:rsidRPr="0081748B" w:rsidRDefault="00DA36F7" w:rsidP="001A0F0E">
                  <w:pPr>
                    <w:framePr w:hSpace="180" w:wrap="around" w:vAnchor="text" w:hAnchor="margin" w:y="44"/>
                    <w:contextualSpacing/>
                    <w:rPr>
                      <w:rFonts w:ascii="Arial" w:hAnsi="Arial" w:cs="Arial"/>
                      <w:b/>
                      <w:szCs w:val="20"/>
                    </w:rPr>
                  </w:pPr>
                </w:p>
              </w:tc>
              <w:tc>
                <w:tcPr>
                  <w:tcW w:w="2976" w:type="dxa"/>
                </w:tcPr>
                <w:p w:rsidR="00DA36F7" w:rsidRPr="00097580" w:rsidRDefault="00DA36F7" w:rsidP="001A0F0E">
                  <w:pPr>
                    <w:framePr w:hSpace="180" w:wrap="around" w:vAnchor="text" w:hAnchor="margin" w:y="44"/>
                    <w:contextualSpacing/>
                    <w:rPr>
                      <w:rFonts w:ascii="Arial" w:hAnsi="Arial" w:cs="Arial"/>
                      <w:b/>
                      <w:szCs w:val="20"/>
                    </w:rPr>
                  </w:pPr>
                </w:p>
              </w:tc>
            </w:tr>
            <w:tr w:rsidR="00DA36F7" w:rsidRPr="00097580" w:rsidTr="009E0374">
              <w:tc>
                <w:tcPr>
                  <w:tcW w:w="6091" w:type="dxa"/>
                  <w:shd w:val="clear" w:color="auto" w:fill="auto"/>
                </w:tcPr>
                <w:p w:rsidR="00DA36F7" w:rsidRPr="00097580" w:rsidRDefault="00DA36F7" w:rsidP="001A0F0E">
                  <w:pPr>
                    <w:framePr w:hSpace="180" w:wrap="around" w:vAnchor="text" w:hAnchor="margin" w:y="44"/>
                    <w:contextualSpacing/>
                    <w:rPr>
                      <w:rFonts w:ascii="Arial" w:hAnsi="Arial" w:cs="Arial"/>
                      <w:b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szCs w:val="20"/>
                    </w:rPr>
                    <w:t>Расторжение договора</w:t>
                  </w:r>
                </w:p>
              </w:tc>
              <w:tc>
                <w:tcPr>
                  <w:tcW w:w="567" w:type="dxa"/>
                  <w:shd w:val="clear" w:color="auto" w:fill="auto"/>
                </w:tcPr>
                <w:p w:rsidR="00DA36F7" w:rsidRPr="00A74A4E" w:rsidRDefault="00DA36F7" w:rsidP="001A0F0E">
                  <w:pPr>
                    <w:framePr w:hSpace="180" w:wrap="around" w:vAnchor="text" w:hAnchor="margin" w:y="44"/>
                    <w:contextualSpacing/>
                    <w:rPr>
                      <w:rFonts w:ascii="Arial" w:hAnsi="Arial" w:cs="Arial"/>
                      <w:b/>
                      <w:szCs w:val="20"/>
                    </w:rPr>
                  </w:pPr>
                </w:p>
              </w:tc>
              <w:tc>
                <w:tcPr>
                  <w:tcW w:w="2976" w:type="dxa"/>
                </w:tcPr>
                <w:p w:rsidR="00DA36F7" w:rsidRPr="002A6223" w:rsidRDefault="00DA36F7" w:rsidP="001A0F0E">
                  <w:pPr>
                    <w:framePr w:hSpace="180" w:wrap="around" w:vAnchor="text" w:hAnchor="margin" w:y="44"/>
                    <w:contextualSpacing/>
                    <w:rPr>
                      <w:rFonts w:ascii="Arial" w:hAnsi="Arial" w:cs="Arial"/>
                      <w:b/>
                      <w:szCs w:val="20"/>
                    </w:rPr>
                  </w:pPr>
                </w:p>
              </w:tc>
            </w:tr>
          </w:tbl>
          <w:p w:rsidR="00DA36F7" w:rsidRPr="00925E8B" w:rsidRDefault="00DA36F7" w:rsidP="00DA36F7">
            <w:pPr>
              <w:contextualSpacing/>
              <w:jc w:val="right"/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szCs w:val="20"/>
                <w:u w:val="single"/>
              </w:rPr>
              <w:t xml:space="preserve"> </w:t>
            </w:r>
            <w:r w:rsidRPr="00334512">
              <w:rPr>
                <w:rFonts w:ascii="Arial" w:hAnsi="Arial" w:cs="Arial"/>
                <w:szCs w:val="20"/>
                <w:u w:val="single"/>
              </w:rPr>
              <w:t>Показание эл.счётчика</w:t>
            </w:r>
            <w:r w:rsidRPr="00334512">
              <w:rPr>
                <w:rFonts w:ascii="Arial" w:hAnsi="Arial" w:cs="Arial"/>
                <w:szCs w:val="20"/>
              </w:rPr>
              <w:t>:</w:t>
            </w:r>
            <w:r>
              <w:rPr>
                <w:rFonts w:ascii="Arial" w:hAnsi="Arial" w:cs="Arial"/>
                <w:b/>
                <w:szCs w:val="20"/>
              </w:rPr>
              <w:t xml:space="preserve"> _______________________                    </w:t>
            </w:r>
          </w:p>
          <w:p w:rsidR="00DA36F7" w:rsidRDefault="00DA36F7" w:rsidP="00DA36F7">
            <w:pPr>
              <w:contextualSpacing/>
              <w:rPr>
                <w:rFonts w:ascii="Arial" w:hAnsi="Arial" w:cs="Arial"/>
                <w:b/>
                <w:szCs w:val="20"/>
              </w:rPr>
            </w:pPr>
            <w:r w:rsidRPr="00925E8B">
              <w:rPr>
                <w:rFonts w:ascii="Arial" w:hAnsi="Arial" w:cs="Arial"/>
                <w:b/>
                <w:szCs w:val="20"/>
              </w:rPr>
              <w:t xml:space="preserve">                                                                                                      </w:t>
            </w:r>
            <w:r>
              <w:rPr>
                <w:rFonts w:ascii="Arial" w:hAnsi="Arial" w:cs="Arial"/>
                <w:b/>
                <w:szCs w:val="20"/>
              </w:rPr>
              <w:t xml:space="preserve">     </w:t>
            </w:r>
            <w:r w:rsidRPr="00925E8B">
              <w:rPr>
                <w:rFonts w:ascii="Arial" w:hAnsi="Arial" w:cs="Arial"/>
                <w:b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szCs w:val="20"/>
              </w:rPr>
              <w:t xml:space="preserve">                </w:t>
            </w:r>
            <w:r w:rsidRPr="00925E8B">
              <w:rPr>
                <w:rFonts w:ascii="Arial" w:hAnsi="Arial" w:cs="Arial"/>
                <w:b/>
                <w:szCs w:val="20"/>
              </w:rPr>
              <w:t xml:space="preserve">   </w:t>
            </w:r>
            <w:r>
              <w:rPr>
                <w:rFonts w:ascii="Arial" w:hAnsi="Arial" w:cs="Arial"/>
                <w:b/>
                <w:szCs w:val="20"/>
              </w:rPr>
              <w:t xml:space="preserve"> ТИП:________________</w:t>
            </w:r>
          </w:p>
          <w:p w:rsidR="00DA36F7" w:rsidRDefault="00DA36F7" w:rsidP="00DA36F7">
            <w:pPr>
              <w:contextualSpacing/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 xml:space="preserve">                                                                                                                                  </w:t>
            </w:r>
            <w:r w:rsidRPr="008B4552">
              <w:rPr>
                <w:rFonts w:ascii="Arial" w:hAnsi="Arial" w:cs="Arial"/>
                <w:b/>
                <w:szCs w:val="20"/>
              </w:rPr>
              <w:t>№</w:t>
            </w:r>
            <w:r>
              <w:rPr>
                <w:rFonts w:ascii="Arial" w:hAnsi="Arial" w:cs="Arial"/>
                <w:b/>
                <w:szCs w:val="20"/>
              </w:rPr>
              <w:t xml:space="preserve"> _________________</w:t>
            </w:r>
          </w:p>
          <w:p w:rsidR="00DA36F7" w:rsidRPr="007E5134" w:rsidRDefault="00DA36F7" w:rsidP="00DA36F7">
            <w:pPr>
              <w:contextualSpacing/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 xml:space="preserve">  </w:t>
            </w:r>
            <w:r>
              <w:t xml:space="preserve">       </w:t>
            </w:r>
            <w:r w:rsidRPr="008B4552">
              <w:rPr>
                <w:rFonts w:ascii="Arial" w:hAnsi="Arial" w:cs="Arial"/>
                <w:b/>
                <w:szCs w:val="20"/>
              </w:rPr>
              <w:t xml:space="preserve">    </w:t>
            </w:r>
            <w:r>
              <w:rPr>
                <w:rFonts w:ascii="Arial" w:hAnsi="Arial" w:cs="Arial"/>
                <w:b/>
                <w:szCs w:val="20"/>
              </w:rPr>
              <w:t xml:space="preserve">                                                   Т1: _______            Т2: ____________  Пломба № _________</w:t>
            </w:r>
          </w:p>
        </w:tc>
      </w:tr>
      <w:tr w:rsidR="00DA36F7" w:rsidTr="009E0374">
        <w:trPr>
          <w:trHeight w:val="825"/>
        </w:trPr>
        <w:tc>
          <w:tcPr>
            <w:tcW w:w="9639" w:type="dxa"/>
            <w:gridSpan w:val="8"/>
          </w:tcPr>
          <w:p w:rsidR="00DA36F7" w:rsidRPr="0023730F" w:rsidRDefault="00DA36F7" w:rsidP="00DA36F7">
            <w:pPr>
              <w:contextualSpacing/>
              <w:jc w:val="both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lastRenderedPageBreak/>
              <w:t xml:space="preserve">Возобновление подачи </w:t>
            </w:r>
            <w:r w:rsidRPr="0023730F">
              <w:rPr>
                <w:rFonts w:ascii="Arial" w:hAnsi="Arial" w:cs="Arial"/>
                <w:szCs w:val="20"/>
              </w:rPr>
              <w:t>энергоснабжения будет произведено в соответствии с дей</w:t>
            </w:r>
            <w:r>
              <w:rPr>
                <w:rFonts w:ascii="Arial" w:hAnsi="Arial" w:cs="Arial"/>
                <w:szCs w:val="20"/>
              </w:rPr>
              <w:t>ствующим законодательством РФ</w:t>
            </w:r>
            <w:r w:rsidRPr="0023730F">
              <w:rPr>
                <w:rFonts w:ascii="Arial" w:hAnsi="Arial" w:cs="Arial"/>
                <w:szCs w:val="20"/>
              </w:rPr>
              <w:t xml:space="preserve">, а также при условии </w:t>
            </w:r>
            <w:r>
              <w:rPr>
                <w:rFonts w:ascii="Arial" w:hAnsi="Arial" w:cs="Arial"/>
                <w:szCs w:val="20"/>
              </w:rPr>
              <w:t xml:space="preserve">возмещении расходов, связанных с </w:t>
            </w:r>
            <w:r w:rsidRPr="0023730F">
              <w:rPr>
                <w:rFonts w:ascii="Arial" w:hAnsi="Arial" w:cs="Arial"/>
                <w:szCs w:val="20"/>
              </w:rPr>
              <w:t>производство</w:t>
            </w:r>
            <w:r>
              <w:rPr>
                <w:rFonts w:ascii="Arial" w:hAnsi="Arial" w:cs="Arial"/>
                <w:szCs w:val="20"/>
              </w:rPr>
              <w:t>м</w:t>
            </w:r>
            <w:r w:rsidRPr="0023730F">
              <w:rPr>
                <w:rFonts w:ascii="Arial" w:hAnsi="Arial" w:cs="Arial"/>
                <w:szCs w:val="20"/>
              </w:rPr>
              <w:t xml:space="preserve"> работ по </w:t>
            </w:r>
            <w:r>
              <w:rPr>
                <w:rFonts w:ascii="Arial" w:hAnsi="Arial" w:cs="Arial"/>
                <w:szCs w:val="20"/>
              </w:rPr>
              <w:t>ограничению/приостановлению и возобновлению подачи электрической энергии</w:t>
            </w:r>
            <w:r w:rsidRPr="0023730F">
              <w:rPr>
                <w:rFonts w:ascii="Arial" w:hAnsi="Arial" w:cs="Arial"/>
                <w:szCs w:val="20"/>
              </w:rPr>
              <w:t>.</w:t>
            </w:r>
            <w:r>
              <w:rPr>
                <w:rFonts w:ascii="Arial" w:hAnsi="Arial" w:cs="Arial"/>
                <w:szCs w:val="20"/>
              </w:rPr>
              <w:t xml:space="preserve"> </w:t>
            </w:r>
            <w:r w:rsidRPr="00C941E9">
              <w:rPr>
                <w:rFonts w:ascii="Arial" w:hAnsi="Arial" w:cs="Arial"/>
                <w:b/>
                <w:szCs w:val="20"/>
                <w:u w:val="single"/>
              </w:rPr>
              <w:t>По вопросу подключения необходимо предварительно связаться со с</w:t>
            </w:r>
            <w:r>
              <w:rPr>
                <w:rFonts w:ascii="Arial" w:hAnsi="Arial" w:cs="Arial"/>
                <w:b/>
                <w:szCs w:val="20"/>
                <w:u w:val="single"/>
              </w:rPr>
              <w:t>пециалистом по телефонам:_39-18-99, 39-16-77_________________________________________________________</w:t>
            </w:r>
          </w:p>
        </w:tc>
      </w:tr>
      <w:tr w:rsidR="00DA36F7" w:rsidTr="009E0374">
        <w:trPr>
          <w:trHeight w:val="460"/>
        </w:trPr>
        <w:tc>
          <w:tcPr>
            <w:tcW w:w="9639" w:type="dxa"/>
            <w:gridSpan w:val="8"/>
          </w:tcPr>
          <w:p w:rsidR="00DA36F7" w:rsidRDefault="00DA36F7" w:rsidP="00DA36F7">
            <w:pPr>
              <w:ind w:left="3402" w:hanging="3388"/>
              <w:contextualSpacing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Потребитель:_________________________________________________________________________</w:t>
            </w:r>
          </w:p>
          <w:p w:rsidR="00DA36F7" w:rsidRPr="00896251" w:rsidRDefault="00DA36F7" w:rsidP="00DA36F7">
            <w:pPr>
              <w:ind w:left="3402" w:hanging="3388"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(ФИО, подпись)</w:t>
            </w:r>
          </w:p>
        </w:tc>
      </w:tr>
      <w:tr w:rsidR="00DA36F7" w:rsidTr="009E0374">
        <w:trPr>
          <w:trHeight w:val="683"/>
        </w:trPr>
        <w:tc>
          <w:tcPr>
            <w:tcW w:w="9639" w:type="dxa"/>
            <w:gridSpan w:val="8"/>
          </w:tcPr>
          <w:p w:rsidR="00DA36F7" w:rsidRDefault="00DA36F7" w:rsidP="00DA36F7">
            <w:pPr>
              <w:contextualSpacing/>
              <w:rPr>
                <w:rFonts w:ascii="Arial" w:hAnsi="Arial" w:cs="Arial"/>
                <w:b/>
                <w:szCs w:val="20"/>
              </w:rPr>
            </w:pPr>
            <w:r w:rsidRPr="00020A11">
              <w:rPr>
                <w:rFonts w:ascii="Arial" w:hAnsi="Arial" w:cs="Arial"/>
                <w:b/>
                <w:szCs w:val="20"/>
              </w:rPr>
              <w:t>Потребитель</w:t>
            </w:r>
            <w:r>
              <w:rPr>
                <w:rFonts w:ascii="Arial" w:hAnsi="Arial" w:cs="Arial"/>
                <w:b/>
                <w:szCs w:val="20"/>
              </w:rPr>
              <w:t xml:space="preserve"> (проставить знак «</w:t>
            </w:r>
            <w:r>
              <w:rPr>
                <w:rFonts w:ascii="Arial" w:hAnsi="Arial" w:cs="Arial"/>
                <w:b/>
                <w:szCs w:val="20"/>
                <w:lang w:val="en-US"/>
              </w:rPr>
              <w:t>V</w:t>
            </w:r>
            <w:r>
              <w:rPr>
                <w:rFonts w:ascii="Arial" w:hAnsi="Arial" w:cs="Arial"/>
                <w:b/>
                <w:szCs w:val="20"/>
              </w:rPr>
              <w:t>»):</w:t>
            </w:r>
            <w:r w:rsidRPr="00020A11">
              <w:rPr>
                <w:rFonts w:ascii="Arial" w:hAnsi="Arial" w:cs="Arial"/>
                <w:b/>
                <w:szCs w:val="20"/>
              </w:rPr>
              <w:t xml:space="preserve"> отсутствует</w:t>
            </w:r>
            <w:r>
              <w:rPr>
                <w:rFonts w:ascii="Arial" w:hAnsi="Arial" w:cs="Arial"/>
                <w:b/>
                <w:szCs w:val="20"/>
              </w:rPr>
              <w:t xml:space="preserve"> ____; помещено в </w:t>
            </w:r>
            <w:r w:rsidRPr="00020A11">
              <w:rPr>
                <w:rFonts w:ascii="Arial" w:hAnsi="Arial" w:cs="Arial"/>
                <w:b/>
                <w:szCs w:val="20"/>
              </w:rPr>
              <w:t>почтовый ящик</w:t>
            </w:r>
            <w:r>
              <w:rPr>
                <w:rFonts w:ascii="Arial" w:hAnsi="Arial" w:cs="Arial"/>
                <w:b/>
                <w:szCs w:val="20"/>
              </w:rPr>
              <w:t xml:space="preserve"> ____;</w:t>
            </w:r>
          </w:p>
          <w:p w:rsidR="00DA36F7" w:rsidRDefault="00DA36F7" w:rsidP="00DA36F7">
            <w:pPr>
              <w:contextualSpacing/>
              <w:rPr>
                <w:rFonts w:ascii="Arial" w:hAnsi="Arial" w:cs="Arial"/>
                <w:b/>
                <w:szCs w:val="20"/>
              </w:rPr>
            </w:pPr>
          </w:p>
          <w:p w:rsidR="00DA36F7" w:rsidRDefault="00DA36F7" w:rsidP="00DA36F7">
            <w:pPr>
              <w:contextualSpacing/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 xml:space="preserve">                             </w:t>
            </w:r>
            <w:r w:rsidRPr="00020A11">
              <w:rPr>
                <w:rFonts w:ascii="Arial" w:hAnsi="Arial" w:cs="Arial"/>
                <w:b/>
                <w:szCs w:val="20"/>
              </w:rPr>
              <w:t>отказ от подписи</w:t>
            </w:r>
            <w:r>
              <w:rPr>
                <w:rFonts w:ascii="Arial" w:hAnsi="Arial" w:cs="Arial"/>
                <w:b/>
                <w:szCs w:val="20"/>
              </w:rPr>
              <w:t xml:space="preserve"> ____; </w:t>
            </w:r>
            <w:r w:rsidRPr="00020A11">
              <w:rPr>
                <w:rFonts w:ascii="Arial" w:hAnsi="Arial" w:cs="Arial"/>
                <w:b/>
                <w:szCs w:val="20"/>
              </w:rPr>
              <w:t xml:space="preserve">лично в руки </w:t>
            </w:r>
            <w:r>
              <w:rPr>
                <w:rFonts w:ascii="Arial" w:hAnsi="Arial" w:cs="Arial"/>
                <w:b/>
                <w:szCs w:val="20"/>
              </w:rPr>
              <w:t xml:space="preserve">____  </w:t>
            </w:r>
            <w:r w:rsidRPr="00020A11">
              <w:rPr>
                <w:rFonts w:ascii="Arial" w:hAnsi="Arial" w:cs="Arial"/>
                <w:b/>
                <w:szCs w:val="20"/>
              </w:rPr>
              <w:t xml:space="preserve">  </w:t>
            </w:r>
          </w:p>
          <w:p w:rsidR="00DA36F7" w:rsidRPr="00020A11" w:rsidRDefault="00DA36F7" w:rsidP="00DA36F7">
            <w:pPr>
              <w:contextualSpacing/>
              <w:rPr>
                <w:rFonts w:ascii="Arial" w:hAnsi="Arial" w:cs="Arial"/>
                <w:b/>
                <w:szCs w:val="20"/>
              </w:rPr>
            </w:pPr>
            <w:r w:rsidRPr="00020A11">
              <w:rPr>
                <w:rFonts w:ascii="Arial" w:hAnsi="Arial" w:cs="Arial"/>
                <w:b/>
                <w:szCs w:val="20"/>
              </w:rPr>
              <w:t xml:space="preserve">  </w:t>
            </w:r>
            <w:r>
              <w:rPr>
                <w:rFonts w:ascii="Arial" w:hAnsi="Arial" w:cs="Arial"/>
                <w:b/>
                <w:szCs w:val="20"/>
              </w:rPr>
              <w:t xml:space="preserve">                                                                                      </w:t>
            </w:r>
          </w:p>
        </w:tc>
      </w:tr>
      <w:tr w:rsidR="00DA36F7" w:rsidTr="009E0374">
        <w:tc>
          <w:tcPr>
            <w:tcW w:w="4253" w:type="dxa"/>
            <w:gridSpan w:val="4"/>
          </w:tcPr>
          <w:p w:rsidR="00DA36F7" w:rsidRPr="0023730F" w:rsidRDefault="00DA36F7" w:rsidP="00DA36F7">
            <w:pPr>
              <w:contextualSpacing/>
              <w:rPr>
                <w:rFonts w:ascii="Arial" w:hAnsi="Arial" w:cs="Arial"/>
                <w:szCs w:val="20"/>
              </w:rPr>
            </w:pPr>
            <w:r w:rsidRPr="0023730F">
              <w:rPr>
                <w:rFonts w:ascii="Arial" w:hAnsi="Arial" w:cs="Arial"/>
                <w:szCs w:val="20"/>
              </w:rPr>
              <w:t>Представитель службы сбыта энергии</w:t>
            </w:r>
          </w:p>
        </w:tc>
        <w:tc>
          <w:tcPr>
            <w:tcW w:w="25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A36F7" w:rsidRPr="0023730F" w:rsidRDefault="00DA36F7" w:rsidP="00DA36F7">
            <w:pPr>
              <w:contextualSpacing/>
              <w:rPr>
                <w:rFonts w:ascii="Arial" w:hAnsi="Arial" w:cs="Arial"/>
                <w:szCs w:val="20"/>
              </w:rPr>
            </w:pPr>
          </w:p>
        </w:tc>
        <w:tc>
          <w:tcPr>
            <w:tcW w:w="2800" w:type="dxa"/>
          </w:tcPr>
          <w:p w:rsidR="00DA36F7" w:rsidRPr="0023730F" w:rsidRDefault="00DA36F7" w:rsidP="00DA36F7">
            <w:pPr>
              <w:contextualSpacing/>
              <w:rPr>
                <w:rFonts w:ascii="Arial" w:hAnsi="Arial" w:cs="Arial"/>
                <w:b/>
                <w:szCs w:val="20"/>
              </w:rPr>
            </w:pPr>
          </w:p>
        </w:tc>
      </w:tr>
      <w:tr w:rsidR="00DA36F7" w:rsidTr="009E0374">
        <w:tc>
          <w:tcPr>
            <w:tcW w:w="9639" w:type="dxa"/>
            <w:gridSpan w:val="8"/>
          </w:tcPr>
          <w:p w:rsidR="00DA36F7" w:rsidRPr="00732D6A" w:rsidRDefault="00DA36F7" w:rsidP="00DA36F7">
            <w:pPr>
              <w:contextualSpacing/>
              <w:rPr>
                <w:rFonts w:cs="Tahoma"/>
                <w:sz w:val="16"/>
                <w:szCs w:val="16"/>
              </w:rPr>
            </w:pPr>
            <w:r w:rsidRPr="0023730F">
              <w:rPr>
                <w:rFonts w:ascii="Arial" w:hAnsi="Arial" w:cs="Arial"/>
                <w:szCs w:val="20"/>
              </w:rPr>
              <w:t xml:space="preserve">                                                                        </w:t>
            </w:r>
            <w:r>
              <w:rPr>
                <w:rFonts w:ascii="Arial" w:hAnsi="Arial" w:cs="Arial"/>
                <w:szCs w:val="20"/>
              </w:rPr>
              <w:t xml:space="preserve">                 </w:t>
            </w:r>
            <w:r w:rsidRPr="00732D6A">
              <w:rPr>
                <w:rFonts w:cs="Tahoma"/>
                <w:sz w:val="16"/>
                <w:szCs w:val="16"/>
              </w:rPr>
              <w:t>(подпись)</w:t>
            </w:r>
          </w:p>
        </w:tc>
      </w:tr>
      <w:tr w:rsidR="00DA36F7" w:rsidTr="009E0374">
        <w:tc>
          <w:tcPr>
            <w:tcW w:w="2093" w:type="dxa"/>
          </w:tcPr>
          <w:p w:rsidR="00DA36F7" w:rsidRPr="0023730F" w:rsidRDefault="00DA36F7" w:rsidP="00DA36F7">
            <w:pPr>
              <w:ind w:right="-66"/>
              <w:contextualSpacing/>
              <w:rPr>
                <w:rFonts w:ascii="Arial" w:hAnsi="Arial" w:cs="Arial"/>
                <w:szCs w:val="20"/>
              </w:rPr>
            </w:pPr>
            <w:r w:rsidRPr="0023730F">
              <w:rPr>
                <w:rFonts w:ascii="Arial" w:hAnsi="Arial" w:cs="Arial"/>
                <w:szCs w:val="20"/>
              </w:rPr>
              <w:t>Акт составлен в</w:t>
            </w:r>
            <w:r>
              <w:rPr>
                <w:rFonts w:ascii="Arial" w:hAnsi="Arial" w:cs="Arial"/>
                <w:szCs w:val="20"/>
              </w:rPr>
              <w:t xml:space="preserve"> 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A36F7" w:rsidRPr="0023730F" w:rsidRDefault="00DA36F7" w:rsidP="00DA36F7">
            <w:pPr>
              <w:contextualSpacing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 xml:space="preserve">   </w:t>
            </w:r>
          </w:p>
        </w:tc>
        <w:tc>
          <w:tcPr>
            <w:tcW w:w="6825" w:type="dxa"/>
            <w:gridSpan w:val="6"/>
          </w:tcPr>
          <w:p w:rsidR="00DA36F7" w:rsidRPr="0023730F" w:rsidRDefault="00DA36F7" w:rsidP="00DA36F7">
            <w:pPr>
              <w:ind w:right="-122" w:hanging="66"/>
              <w:contextualSpacing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экземплярах.</w:t>
            </w:r>
          </w:p>
        </w:tc>
      </w:tr>
    </w:tbl>
    <w:p w:rsidR="00DA36F7" w:rsidRDefault="00DA36F7" w:rsidP="00DA36F7">
      <w:pPr>
        <w:tabs>
          <w:tab w:val="left" w:pos="1560"/>
        </w:tabs>
        <w:spacing w:line="276" w:lineRule="auto"/>
        <w:contextualSpacing/>
        <w:jc w:val="center"/>
        <w:rPr>
          <w:rFonts w:cs="Tahoma"/>
          <w:sz w:val="24"/>
        </w:rPr>
      </w:pPr>
    </w:p>
    <w:p w:rsidR="00177F0C" w:rsidRDefault="00177F0C">
      <w:r>
        <w:br w:type="page"/>
      </w:r>
    </w:p>
    <w:p w:rsidR="00DA36F7" w:rsidRDefault="00DA36F7" w:rsidP="00DA36F7">
      <w:pPr>
        <w:jc w:val="right"/>
      </w:pPr>
      <w:r>
        <w:lastRenderedPageBreak/>
        <w:t>Приложение № 2 к</w:t>
      </w:r>
    </w:p>
    <w:p w:rsidR="00DA36F7" w:rsidRDefault="00DA36F7" w:rsidP="00DA36F7">
      <w:pPr>
        <w:jc w:val="right"/>
      </w:pPr>
      <w:r>
        <w:t>Техническому заданию</w:t>
      </w:r>
    </w:p>
    <w:p w:rsidR="00DA36F7" w:rsidRDefault="00DA36F7" w:rsidP="00DA36F7">
      <w:pPr>
        <w:contextualSpacing/>
      </w:pPr>
      <w:r w:rsidRPr="007419B8">
        <w:t>Дата «</w:t>
      </w:r>
      <w:r w:rsidRPr="007419B8">
        <w:rPr>
          <w:u w:val="single"/>
        </w:rPr>
        <w:t xml:space="preserve">    __</w:t>
      </w:r>
      <w:r w:rsidRPr="007419B8">
        <w:t>»</w:t>
      </w:r>
      <w:r w:rsidRPr="007419B8">
        <w:rPr>
          <w:u w:val="single"/>
        </w:rPr>
        <w:t xml:space="preserve">  __________  </w:t>
      </w:r>
      <w:r>
        <w:t>202</w:t>
      </w:r>
      <w:r w:rsidR="009C5FDE">
        <w:t>4</w:t>
      </w:r>
      <w:r w:rsidRPr="007419B8">
        <w:t xml:space="preserve"> г.</w:t>
      </w:r>
      <w:r>
        <w:t xml:space="preserve">   </w:t>
      </w:r>
    </w:p>
    <w:p w:rsidR="00DA36F7" w:rsidRDefault="00DA36F7" w:rsidP="00DA36F7">
      <w:pPr>
        <w:contextualSpacing/>
      </w:pPr>
    </w:p>
    <w:p w:rsidR="00DA36F7" w:rsidRDefault="00DA36F7" w:rsidP="00DA36F7">
      <w:pPr>
        <w:contextualSpacing/>
      </w:pPr>
      <w:r w:rsidRPr="00124C35">
        <w:rPr>
          <w:u w:val="single"/>
        </w:rPr>
        <w:t>Время подключения</w:t>
      </w:r>
      <w:r>
        <w:t xml:space="preserve">:                                                                </w:t>
      </w:r>
    </w:p>
    <w:tbl>
      <w:tblPr>
        <w:tblW w:w="0" w:type="auto"/>
        <w:tblInd w:w="3686" w:type="dxa"/>
        <w:tblLook w:val="0000" w:firstRow="0" w:lastRow="0" w:firstColumn="0" w:lastColumn="0" w:noHBand="0" w:noVBand="0"/>
      </w:tblPr>
      <w:tblGrid>
        <w:gridCol w:w="5885"/>
      </w:tblGrid>
      <w:tr w:rsidR="00DA36F7" w:rsidTr="009E0374">
        <w:trPr>
          <w:trHeight w:val="1753"/>
        </w:trPr>
        <w:tc>
          <w:tcPr>
            <w:tcW w:w="5618" w:type="dxa"/>
          </w:tcPr>
          <w:p w:rsidR="00DA36F7" w:rsidRDefault="00DA36F7" w:rsidP="00DA36F7">
            <w:pPr>
              <w:contextualSpacing/>
              <w:jc w:val="both"/>
            </w:pPr>
            <w:r>
              <w:t>Потребитель(ФИО):________________________________</w:t>
            </w:r>
          </w:p>
          <w:p w:rsidR="00DA36F7" w:rsidRDefault="00DA36F7" w:rsidP="00DA36F7">
            <w:pPr>
              <w:ind w:left="26"/>
              <w:contextualSpacing/>
              <w:jc w:val="both"/>
            </w:pPr>
            <w:r>
              <w:t>Адрес:_____________________________________________________________________________________________</w:t>
            </w:r>
          </w:p>
          <w:p w:rsidR="00DA36F7" w:rsidRDefault="00DA36F7" w:rsidP="00DA36F7">
            <w:pPr>
              <w:ind w:left="26"/>
              <w:contextualSpacing/>
              <w:jc w:val="both"/>
            </w:pPr>
            <w:r>
              <w:t>Лицевой счет: _____________________________________</w:t>
            </w:r>
          </w:p>
          <w:p w:rsidR="00DA36F7" w:rsidRDefault="00DA36F7" w:rsidP="00DA36F7">
            <w:pPr>
              <w:ind w:left="26"/>
              <w:contextualSpacing/>
              <w:jc w:val="both"/>
            </w:pPr>
          </w:p>
          <w:p w:rsidR="00DA36F7" w:rsidRDefault="00DA36F7" w:rsidP="00DA36F7">
            <w:pPr>
              <w:ind w:left="26"/>
              <w:contextualSpacing/>
              <w:jc w:val="both"/>
            </w:pPr>
            <w:r>
              <w:t>Ранее произведенное отключение (дата): ______________</w:t>
            </w:r>
          </w:p>
        </w:tc>
      </w:tr>
    </w:tbl>
    <w:p w:rsidR="00DA36F7" w:rsidRPr="007419B8" w:rsidRDefault="00DA36F7" w:rsidP="00DA36F7">
      <w:pPr>
        <w:contextualSpacing/>
        <w:jc w:val="center"/>
      </w:pPr>
      <w:r w:rsidRPr="007419B8">
        <w:rPr>
          <w:b/>
        </w:rPr>
        <w:t>Акт на под</w:t>
      </w:r>
      <w:r>
        <w:rPr>
          <w:b/>
        </w:rPr>
        <w:t xml:space="preserve">ключение </w:t>
      </w:r>
      <w:r w:rsidRPr="007419B8">
        <w:rPr>
          <w:b/>
        </w:rPr>
        <w:t>электроустановки</w:t>
      </w:r>
    </w:p>
    <w:tbl>
      <w:tblPr>
        <w:tblpPr w:leftFromText="180" w:rightFromText="180" w:vertAnchor="text" w:horzAnchor="margin" w:tblpY="82"/>
        <w:tblW w:w="10036" w:type="dxa"/>
        <w:tblLayout w:type="fixed"/>
        <w:tblLook w:val="0000" w:firstRow="0" w:lastRow="0" w:firstColumn="0" w:lastColumn="0" w:noHBand="0" w:noVBand="0"/>
      </w:tblPr>
      <w:tblGrid>
        <w:gridCol w:w="787"/>
        <w:gridCol w:w="1306"/>
        <w:gridCol w:w="721"/>
        <w:gridCol w:w="1263"/>
        <w:gridCol w:w="176"/>
        <w:gridCol w:w="1418"/>
        <w:gridCol w:w="1168"/>
        <w:gridCol w:w="3050"/>
        <w:gridCol w:w="108"/>
        <w:gridCol w:w="39"/>
      </w:tblGrid>
      <w:tr w:rsidR="00DA36F7" w:rsidTr="009E0374">
        <w:tc>
          <w:tcPr>
            <w:tcW w:w="5671" w:type="dxa"/>
            <w:gridSpan w:val="6"/>
          </w:tcPr>
          <w:p w:rsidR="00DA36F7" w:rsidRPr="0023730F" w:rsidRDefault="00DA36F7" w:rsidP="00DA36F7">
            <w:pPr>
              <w:ind w:firstLine="142"/>
              <w:contextualSpacing/>
              <w:rPr>
                <w:rFonts w:ascii="Arial" w:hAnsi="Arial" w:cs="Arial"/>
                <w:b/>
                <w:color w:val="000000"/>
                <w:szCs w:val="20"/>
              </w:rPr>
            </w:pPr>
            <w:r w:rsidRPr="0023730F">
              <w:rPr>
                <w:rFonts w:ascii="Arial" w:hAnsi="Arial" w:cs="Arial"/>
                <w:color w:val="000000"/>
                <w:szCs w:val="20"/>
              </w:rPr>
              <w:t>Мы, нижеподписавшиеся, представители</w:t>
            </w:r>
            <w:r>
              <w:rPr>
                <w:rFonts w:ascii="Arial" w:hAnsi="Arial" w:cs="Arial"/>
                <w:b/>
                <w:color w:val="000000"/>
                <w:szCs w:val="20"/>
              </w:rPr>
              <w:t xml:space="preserve">  </w:t>
            </w:r>
            <w:r w:rsidRPr="0023730F">
              <w:rPr>
                <w:rFonts w:ascii="Arial" w:hAnsi="Arial" w:cs="Arial"/>
                <w:b/>
                <w:color w:val="000000"/>
                <w:szCs w:val="20"/>
              </w:rPr>
              <w:t>филиала</w:t>
            </w:r>
            <w:r w:rsidRPr="0023730F">
              <w:rPr>
                <w:rFonts w:ascii="Arial" w:hAnsi="Arial" w:cs="Arial"/>
                <w:color w:val="000000"/>
                <w:szCs w:val="20"/>
              </w:rPr>
              <w:t xml:space="preserve"> </w:t>
            </w:r>
          </w:p>
        </w:tc>
        <w:tc>
          <w:tcPr>
            <w:tcW w:w="436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A36F7" w:rsidRPr="0023730F" w:rsidRDefault="00DA36F7" w:rsidP="00DA36F7">
            <w:pPr>
              <w:contextualSpacing/>
              <w:rPr>
                <w:rFonts w:ascii="Arial" w:hAnsi="Arial" w:cs="Arial"/>
                <w:szCs w:val="20"/>
              </w:rPr>
            </w:pPr>
            <w:r w:rsidRPr="0023730F">
              <w:rPr>
                <w:rFonts w:ascii="Arial" w:hAnsi="Arial" w:cs="Arial"/>
                <w:szCs w:val="20"/>
              </w:rPr>
              <w:t>АО «Коми энергосбытовая компания»</w:t>
            </w:r>
          </w:p>
        </w:tc>
      </w:tr>
      <w:tr w:rsidR="00DA36F7" w:rsidTr="009E0374">
        <w:trPr>
          <w:trHeight w:val="155"/>
        </w:trPr>
        <w:tc>
          <w:tcPr>
            <w:tcW w:w="5671" w:type="dxa"/>
            <w:gridSpan w:val="6"/>
          </w:tcPr>
          <w:p w:rsidR="00DA36F7" w:rsidRPr="0023730F" w:rsidRDefault="00DA36F7" w:rsidP="00DA36F7">
            <w:pPr>
              <w:contextualSpacing/>
              <w:rPr>
                <w:rFonts w:ascii="Arial" w:hAnsi="Arial" w:cs="Arial"/>
                <w:b/>
                <w:color w:val="000000"/>
                <w:szCs w:val="20"/>
              </w:rPr>
            </w:pPr>
          </w:p>
        </w:tc>
        <w:tc>
          <w:tcPr>
            <w:tcW w:w="4365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A36F7" w:rsidRPr="0023730F" w:rsidRDefault="00DA36F7" w:rsidP="00DA36F7">
            <w:pPr>
              <w:contextualSpacing/>
              <w:jc w:val="center"/>
              <w:rPr>
                <w:rFonts w:ascii="Arial" w:hAnsi="Arial" w:cs="Arial"/>
                <w:szCs w:val="20"/>
              </w:rPr>
            </w:pPr>
          </w:p>
        </w:tc>
      </w:tr>
      <w:tr w:rsidR="00DA36F7" w:rsidTr="009E0374">
        <w:trPr>
          <w:trHeight w:val="196"/>
        </w:trPr>
        <w:tc>
          <w:tcPr>
            <w:tcW w:w="10036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A36F7" w:rsidRPr="002B7B3A" w:rsidRDefault="00DA36F7" w:rsidP="00DA36F7">
            <w:pPr>
              <w:contextualSpacing/>
              <w:rPr>
                <w:rFonts w:ascii="Arial" w:hAnsi="Arial" w:cs="Arial"/>
                <w:b/>
                <w:szCs w:val="20"/>
              </w:rPr>
            </w:pPr>
          </w:p>
        </w:tc>
      </w:tr>
      <w:tr w:rsidR="00DA36F7" w:rsidRPr="0023730F" w:rsidTr="009E0374">
        <w:trPr>
          <w:gridAfter w:val="1"/>
          <w:wAfter w:w="39" w:type="dxa"/>
          <w:trHeight w:val="90"/>
        </w:trPr>
        <w:tc>
          <w:tcPr>
            <w:tcW w:w="4077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A36F7" w:rsidRPr="002B7B3A" w:rsidRDefault="00DA36F7" w:rsidP="00DA36F7">
            <w:pPr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B7B3A">
              <w:rPr>
                <w:rFonts w:ascii="Arial" w:hAnsi="Arial" w:cs="Arial"/>
                <w:sz w:val="16"/>
                <w:szCs w:val="16"/>
              </w:rPr>
              <w:t>(должность)</w:t>
            </w:r>
          </w:p>
        </w:tc>
        <w:tc>
          <w:tcPr>
            <w:tcW w:w="5920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A36F7" w:rsidRPr="0023730F" w:rsidRDefault="00DA36F7" w:rsidP="00DA36F7">
            <w:pPr>
              <w:contextualSpacing/>
              <w:jc w:val="center"/>
              <w:rPr>
                <w:rFonts w:ascii="Arial" w:hAnsi="Arial" w:cs="Arial"/>
                <w:szCs w:val="20"/>
              </w:rPr>
            </w:pPr>
            <w:r w:rsidRPr="0023730F">
              <w:rPr>
                <w:rFonts w:ascii="Arial" w:hAnsi="Arial" w:cs="Arial"/>
                <w:szCs w:val="20"/>
              </w:rPr>
              <w:t>(Ф.И.О.)</w:t>
            </w:r>
          </w:p>
        </w:tc>
      </w:tr>
      <w:tr w:rsidR="00DA36F7" w:rsidTr="009E0374">
        <w:trPr>
          <w:gridAfter w:val="2"/>
          <w:wAfter w:w="147" w:type="dxa"/>
        </w:trPr>
        <w:tc>
          <w:tcPr>
            <w:tcW w:w="407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A36F7" w:rsidRPr="002B7B3A" w:rsidRDefault="00DA36F7" w:rsidP="00DA36F7">
            <w:pPr>
              <w:ind w:right="-80"/>
              <w:contextualSpacing/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 xml:space="preserve">                          </w:t>
            </w:r>
          </w:p>
        </w:tc>
        <w:tc>
          <w:tcPr>
            <w:tcW w:w="581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A36F7" w:rsidRPr="004A7EE1" w:rsidRDefault="00DA36F7" w:rsidP="00DA36F7">
            <w:pPr>
              <w:tabs>
                <w:tab w:val="left" w:pos="1890"/>
              </w:tabs>
              <w:contextualSpacing/>
              <w:rPr>
                <w:rFonts w:ascii="Arial" w:hAnsi="Arial" w:cs="Arial"/>
                <w:b/>
                <w:szCs w:val="20"/>
              </w:rPr>
            </w:pPr>
          </w:p>
        </w:tc>
      </w:tr>
      <w:tr w:rsidR="00DA36F7" w:rsidTr="009E0374">
        <w:trPr>
          <w:gridAfter w:val="2"/>
          <w:wAfter w:w="147" w:type="dxa"/>
          <w:trHeight w:val="150"/>
        </w:trPr>
        <w:tc>
          <w:tcPr>
            <w:tcW w:w="4077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A36F7" w:rsidRPr="002B7B3A" w:rsidRDefault="00DA36F7" w:rsidP="00DA36F7">
            <w:pPr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B7B3A">
              <w:rPr>
                <w:rFonts w:ascii="Arial" w:hAnsi="Arial" w:cs="Arial"/>
                <w:sz w:val="16"/>
                <w:szCs w:val="16"/>
              </w:rPr>
              <w:t>(должность)</w:t>
            </w:r>
          </w:p>
        </w:tc>
        <w:tc>
          <w:tcPr>
            <w:tcW w:w="5812" w:type="dxa"/>
            <w:gridSpan w:val="4"/>
          </w:tcPr>
          <w:p w:rsidR="00DA36F7" w:rsidRPr="0023730F" w:rsidRDefault="00DA36F7" w:rsidP="00DA36F7">
            <w:pPr>
              <w:contextualSpacing/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 xml:space="preserve">  </w:t>
            </w:r>
            <w:r w:rsidRPr="0023730F">
              <w:rPr>
                <w:rFonts w:ascii="Arial" w:hAnsi="Arial" w:cs="Arial"/>
                <w:szCs w:val="20"/>
              </w:rPr>
              <w:t>(Ф.И.О.)</w:t>
            </w:r>
          </w:p>
        </w:tc>
      </w:tr>
      <w:tr w:rsidR="00DA36F7" w:rsidTr="009E0374">
        <w:trPr>
          <w:gridAfter w:val="2"/>
          <w:wAfter w:w="147" w:type="dxa"/>
        </w:trPr>
        <w:tc>
          <w:tcPr>
            <w:tcW w:w="9889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A36F7" w:rsidRPr="0023730F" w:rsidRDefault="00DA36F7" w:rsidP="00DA36F7">
            <w:pPr>
              <w:contextualSpacing/>
              <w:jc w:val="center"/>
              <w:rPr>
                <w:rFonts w:ascii="Arial" w:hAnsi="Arial" w:cs="Arial"/>
                <w:szCs w:val="20"/>
              </w:rPr>
            </w:pPr>
          </w:p>
        </w:tc>
      </w:tr>
      <w:tr w:rsidR="00DA36F7" w:rsidTr="009E0374">
        <w:trPr>
          <w:gridAfter w:val="2"/>
          <w:wAfter w:w="147" w:type="dxa"/>
        </w:trPr>
        <w:tc>
          <w:tcPr>
            <w:tcW w:w="9889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A36F7" w:rsidRPr="001936FF" w:rsidRDefault="00DA36F7" w:rsidP="00DA36F7">
            <w:pPr>
              <w:contextualSpacing/>
              <w:rPr>
                <w:rFonts w:ascii="Arial" w:hAnsi="Arial" w:cs="Arial"/>
                <w:b/>
                <w:szCs w:val="20"/>
              </w:rPr>
            </w:pPr>
            <w:r w:rsidRPr="0023730F">
              <w:rPr>
                <w:rFonts w:ascii="Arial" w:hAnsi="Arial" w:cs="Arial"/>
                <w:szCs w:val="20"/>
              </w:rPr>
              <w:t xml:space="preserve">составили настоящий акт в том, что, в соответствии с действующим законодательством РФ произведено </w:t>
            </w:r>
            <w:r>
              <w:rPr>
                <w:rFonts w:ascii="Arial" w:hAnsi="Arial" w:cs="Arial"/>
                <w:szCs w:val="20"/>
              </w:rPr>
              <w:t>под</w:t>
            </w:r>
            <w:r w:rsidRPr="0023730F">
              <w:rPr>
                <w:rFonts w:ascii="Arial" w:hAnsi="Arial" w:cs="Arial"/>
                <w:szCs w:val="20"/>
              </w:rPr>
              <w:t>ключение</w:t>
            </w:r>
            <w:r w:rsidRPr="00607896">
              <w:rPr>
                <w:rFonts w:ascii="Arial" w:hAnsi="Arial" w:cs="Arial"/>
                <w:szCs w:val="20"/>
              </w:rPr>
              <w:t>:</w:t>
            </w:r>
            <w:r w:rsidRPr="00607896">
              <w:rPr>
                <w:rFonts w:ascii="Arial" w:hAnsi="Arial" w:cs="Arial"/>
                <w:b/>
                <w:szCs w:val="20"/>
              </w:rPr>
              <w:t xml:space="preserve"> э/прибора на площадке</w:t>
            </w:r>
            <w:r w:rsidRPr="005F0AEB">
              <w:rPr>
                <w:rFonts w:ascii="Arial" w:hAnsi="Arial" w:cs="Arial"/>
                <w:szCs w:val="20"/>
                <w:u w:val="single"/>
              </w:rPr>
              <w:t>____</w:t>
            </w:r>
            <w:r w:rsidRPr="00607896">
              <w:rPr>
                <w:rFonts w:ascii="Arial" w:hAnsi="Arial" w:cs="Arial"/>
                <w:b/>
                <w:szCs w:val="20"/>
              </w:rPr>
              <w:t>/квартира</w:t>
            </w:r>
            <w:r w:rsidRPr="005F0AEB">
              <w:rPr>
                <w:rFonts w:ascii="Arial" w:hAnsi="Arial" w:cs="Arial"/>
                <w:b/>
                <w:szCs w:val="20"/>
              </w:rPr>
              <w:t>____</w:t>
            </w:r>
            <w:r w:rsidRPr="00607896">
              <w:rPr>
                <w:rFonts w:ascii="Arial" w:hAnsi="Arial" w:cs="Arial"/>
                <w:b/>
                <w:szCs w:val="20"/>
                <w:u w:val="single"/>
              </w:rPr>
              <w:t xml:space="preserve">     </w:t>
            </w:r>
          </w:p>
          <w:p w:rsidR="00DA36F7" w:rsidRPr="007419B8" w:rsidRDefault="00DA36F7" w:rsidP="00DA36F7">
            <w:pPr>
              <w:contextualSpacing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Нужное отметить знаком «</w:t>
            </w:r>
            <w:r>
              <w:rPr>
                <w:rFonts w:ascii="Arial" w:hAnsi="Arial" w:cs="Arial"/>
                <w:szCs w:val="20"/>
                <w:lang w:val="en-US"/>
              </w:rPr>
              <w:t>V</w:t>
            </w:r>
            <w:r>
              <w:rPr>
                <w:rFonts w:ascii="Arial" w:hAnsi="Arial" w:cs="Arial"/>
                <w:szCs w:val="20"/>
              </w:rPr>
              <w:t>»</w:t>
            </w:r>
          </w:p>
        </w:tc>
      </w:tr>
      <w:tr w:rsidR="00DA36F7" w:rsidTr="009E0374">
        <w:trPr>
          <w:gridAfter w:val="2"/>
          <w:wAfter w:w="147" w:type="dxa"/>
        </w:trPr>
        <w:tc>
          <w:tcPr>
            <w:tcW w:w="9889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524"/>
              <w:gridCol w:w="567"/>
            </w:tblGrid>
            <w:tr w:rsidR="00DA36F7" w:rsidRPr="00097580" w:rsidTr="009E0374">
              <w:tc>
                <w:tcPr>
                  <w:tcW w:w="5524" w:type="dxa"/>
                  <w:shd w:val="clear" w:color="auto" w:fill="auto"/>
                </w:tcPr>
                <w:p w:rsidR="00DA36F7" w:rsidRPr="00097580" w:rsidRDefault="00DA36F7" w:rsidP="00DA36F7">
                  <w:pPr>
                    <w:framePr w:hSpace="180" w:wrap="around" w:vAnchor="text" w:hAnchor="margin" w:y="82"/>
                    <w:contextualSpacing/>
                    <w:rPr>
                      <w:rFonts w:ascii="Arial" w:hAnsi="Arial" w:cs="Arial"/>
                      <w:b/>
                      <w:szCs w:val="20"/>
                    </w:rPr>
                  </w:pPr>
                  <w:r w:rsidRPr="007D05B8">
                    <w:rPr>
                      <w:rFonts w:ascii="Arial" w:hAnsi="Arial" w:cs="Arial"/>
                      <w:b/>
                      <w:szCs w:val="20"/>
                    </w:rPr>
                    <w:t xml:space="preserve">Подключение </w:t>
                  </w:r>
                  <w:r w:rsidRPr="00097580">
                    <w:rPr>
                      <w:rFonts w:ascii="Arial" w:hAnsi="Arial" w:cs="Arial"/>
                      <w:b/>
                      <w:szCs w:val="20"/>
                    </w:rPr>
                    <w:t xml:space="preserve"> в местах общего пользования</w:t>
                  </w:r>
                </w:p>
              </w:tc>
              <w:tc>
                <w:tcPr>
                  <w:tcW w:w="567" w:type="dxa"/>
                  <w:shd w:val="clear" w:color="auto" w:fill="auto"/>
                </w:tcPr>
                <w:p w:rsidR="00DA36F7" w:rsidRPr="00097580" w:rsidRDefault="00DA36F7" w:rsidP="00DA36F7">
                  <w:pPr>
                    <w:framePr w:hSpace="180" w:wrap="around" w:vAnchor="text" w:hAnchor="margin" w:y="82"/>
                    <w:contextualSpacing/>
                    <w:rPr>
                      <w:rFonts w:ascii="Arial" w:hAnsi="Arial" w:cs="Arial"/>
                      <w:b/>
                      <w:szCs w:val="20"/>
                    </w:rPr>
                  </w:pPr>
                </w:p>
              </w:tc>
            </w:tr>
            <w:tr w:rsidR="00DA36F7" w:rsidRPr="00097580" w:rsidTr="009E0374">
              <w:tc>
                <w:tcPr>
                  <w:tcW w:w="5524" w:type="dxa"/>
                  <w:shd w:val="clear" w:color="auto" w:fill="auto"/>
                </w:tcPr>
                <w:p w:rsidR="00DA36F7" w:rsidRPr="00097580" w:rsidRDefault="00DA36F7" w:rsidP="00DA36F7">
                  <w:pPr>
                    <w:framePr w:hSpace="180" w:wrap="around" w:vAnchor="text" w:hAnchor="margin" w:y="82"/>
                    <w:contextualSpacing/>
                    <w:rPr>
                      <w:rFonts w:ascii="Arial" w:hAnsi="Arial" w:cs="Arial"/>
                      <w:b/>
                      <w:szCs w:val="20"/>
                    </w:rPr>
                  </w:pPr>
                  <w:r w:rsidRPr="007D05B8">
                    <w:rPr>
                      <w:rFonts w:ascii="Arial" w:hAnsi="Arial" w:cs="Arial"/>
                      <w:b/>
                      <w:szCs w:val="20"/>
                    </w:rPr>
                    <w:t xml:space="preserve">Подключение </w:t>
                  </w:r>
                  <w:r w:rsidRPr="00097580">
                    <w:rPr>
                      <w:rFonts w:ascii="Arial" w:hAnsi="Arial" w:cs="Arial"/>
                      <w:b/>
                      <w:szCs w:val="20"/>
                    </w:rPr>
                    <w:t xml:space="preserve"> на коммутационном аппарате до ПУ</w:t>
                  </w:r>
                </w:p>
              </w:tc>
              <w:tc>
                <w:tcPr>
                  <w:tcW w:w="567" w:type="dxa"/>
                  <w:shd w:val="clear" w:color="auto" w:fill="auto"/>
                </w:tcPr>
                <w:p w:rsidR="00DA36F7" w:rsidRPr="00097580" w:rsidRDefault="00DA36F7" w:rsidP="00DA36F7">
                  <w:pPr>
                    <w:framePr w:hSpace="180" w:wrap="around" w:vAnchor="text" w:hAnchor="margin" w:y="82"/>
                    <w:contextualSpacing/>
                    <w:rPr>
                      <w:rFonts w:ascii="Arial" w:hAnsi="Arial" w:cs="Arial"/>
                      <w:b/>
                      <w:szCs w:val="20"/>
                    </w:rPr>
                  </w:pPr>
                </w:p>
              </w:tc>
            </w:tr>
            <w:tr w:rsidR="001A0F0E" w:rsidRPr="00097580" w:rsidTr="009E0374">
              <w:tc>
                <w:tcPr>
                  <w:tcW w:w="5524" w:type="dxa"/>
                  <w:shd w:val="clear" w:color="auto" w:fill="auto"/>
                </w:tcPr>
                <w:p w:rsidR="001A0F0E" w:rsidRPr="007D05B8" w:rsidRDefault="001A0F0E" w:rsidP="00DA36F7">
                  <w:pPr>
                    <w:framePr w:hSpace="180" w:wrap="around" w:vAnchor="text" w:hAnchor="margin" w:y="82"/>
                    <w:contextualSpacing/>
                    <w:rPr>
                      <w:rFonts w:ascii="Arial" w:hAnsi="Arial" w:cs="Arial"/>
                      <w:b/>
                      <w:szCs w:val="20"/>
                    </w:rPr>
                  </w:pPr>
                  <w:r w:rsidRPr="007D05B8">
                    <w:rPr>
                      <w:rFonts w:ascii="Arial" w:hAnsi="Arial" w:cs="Arial"/>
                      <w:b/>
                      <w:szCs w:val="20"/>
                    </w:rPr>
                    <w:t xml:space="preserve">Подключение </w:t>
                  </w:r>
                  <w:r w:rsidRPr="00097580">
                    <w:rPr>
                      <w:rFonts w:ascii="Arial" w:hAnsi="Arial" w:cs="Arial"/>
                      <w:b/>
                      <w:szCs w:val="20"/>
                    </w:rPr>
                    <w:t xml:space="preserve"> </w:t>
                  </w:r>
                  <w:r>
                    <w:rPr>
                      <w:rFonts w:ascii="Arial" w:hAnsi="Arial" w:cs="Arial"/>
                      <w:b/>
                      <w:szCs w:val="20"/>
                    </w:rPr>
                    <w:t>1</w:t>
                  </w:r>
                  <w:r w:rsidRPr="00097580">
                    <w:rPr>
                      <w:rFonts w:ascii="Arial" w:hAnsi="Arial" w:cs="Arial"/>
                      <w:b/>
                      <w:szCs w:val="20"/>
                    </w:rPr>
                    <w:t>-го фазного провода на ПУ</w:t>
                  </w:r>
                </w:p>
              </w:tc>
              <w:tc>
                <w:tcPr>
                  <w:tcW w:w="567" w:type="dxa"/>
                  <w:shd w:val="clear" w:color="auto" w:fill="auto"/>
                </w:tcPr>
                <w:p w:rsidR="001A0F0E" w:rsidRPr="00097580" w:rsidRDefault="001A0F0E" w:rsidP="00DA36F7">
                  <w:pPr>
                    <w:framePr w:hSpace="180" w:wrap="around" w:vAnchor="text" w:hAnchor="margin" w:y="82"/>
                    <w:contextualSpacing/>
                    <w:rPr>
                      <w:rFonts w:ascii="Arial" w:hAnsi="Arial" w:cs="Arial"/>
                      <w:b/>
                      <w:szCs w:val="20"/>
                    </w:rPr>
                  </w:pPr>
                </w:p>
              </w:tc>
              <w:bookmarkStart w:id="0" w:name="_GoBack"/>
              <w:bookmarkEnd w:id="0"/>
            </w:tr>
            <w:tr w:rsidR="00DA36F7" w:rsidRPr="00097580" w:rsidTr="009E0374">
              <w:tc>
                <w:tcPr>
                  <w:tcW w:w="5524" w:type="dxa"/>
                  <w:shd w:val="clear" w:color="auto" w:fill="auto"/>
                </w:tcPr>
                <w:p w:rsidR="00DA36F7" w:rsidRPr="00097580" w:rsidRDefault="00DA36F7" w:rsidP="00DA36F7">
                  <w:pPr>
                    <w:framePr w:hSpace="180" w:wrap="around" w:vAnchor="text" w:hAnchor="margin" w:y="82"/>
                    <w:contextualSpacing/>
                    <w:rPr>
                      <w:rFonts w:ascii="Arial" w:hAnsi="Arial" w:cs="Arial"/>
                      <w:b/>
                      <w:szCs w:val="20"/>
                    </w:rPr>
                  </w:pPr>
                  <w:r w:rsidRPr="007D05B8">
                    <w:rPr>
                      <w:rFonts w:ascii="Arial" w:hAnsi="Arial" w:cs="Arial"/>
                      <w:b/>
                      <w:szCs w:val="20"/>
                    </w:rPr>
                    <w:t xml:space="preserve">Подключение </w:t>
                  </w:r>
                  <w:r w:rsidRPr="00097580">
                    <w:rPr>
                      <w:rFonts w:ascii="Arial" w:hAnsi="Arial" w:cs="Arial"/>
                      <w:b/>
                      <w:szCs w:val="20"/>
                    </w:rPr>
                    <w:t xml:space="preserve"> 2-го фазного провода на ПУ</w:t>
                  </w:r>
                </w:p>
              </w:tc>
              <w:tc>
                <w:tcPr>
                  <w:tcW w:w="567" w:type="dxa"/>
                  <w:shd w:val="clear" w:color="auto" w:fill="auto"/>
                </w:tcPr>
                <w:p w:rsidR="00DA36F7" w:rsidRPr="007419B8" w:rsidRDefault="00DA36F7" w:rsidP="00DA36F7">
                  <w:pPr>
                    <w:framePr w:hSpace="180" w:wrap="around" w:vAnchor="text" w:hAnchor="margin" w:y="82"/>
                    <w:contextualSpacing/>
                    <w:rPr>
                      <w:rFonts w:ascii="Arial" w:hAnsi="Arial" w:cs="Arial"/>
                      <w:b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szCs w:val="20"/>
                    </w:rPr>
                    <w:t xml:space="preserve"> </w:t>
                  </w:r>
                </w:p>
              </w:tc>
            </w:tr>
            <w:tr w:rsidR="00DA36F7" w:rsidRPr="00097580" w:rsidTr="009E0374">
              <w:tc>
                <w:tcPr>
                  <w:tcW w:w="5524" w:type="dxa"/>
                  <w:shd w:val="clear" w:color="auto" w:fill="auto"/>
                </w:tcPr>
                <w:p w:rsidR="00DA36F7" w:rsidRPr="00097580" w:rsidRDefault="00DA36F7" w:rsidP="00DA36F7">
                  <w:pPr>
                    <w:framePr w:hSpace="180" w:wrap="around" w:vAnchor="text" w:hAnchor="margin" w:y="82"/>
                    <w:contextualSpacing/>
                    <w:rPr>
                      <w:rFonts w:ascii="Arial" w:hAnsi="Arial" w:cs="Arial"/>
                      <w:b/>
                      <w:szCs w:val="20"/>
                    </w:rPr>
                  </w:pPr>
                  <w:r w:rsidRPr="007D05B8">
                    <w:rPr>
                      <w:rFonts w:ascii="Arial" w:hAnsi="Arial" w:cs="Arial"/>
                      <w:b/>
                      <w:szCs w:val="20"/>
                    </w:rPr>
                    <w:t xml:space="preserve">Подключение </w:t>
                  </w:r>
                  <w:r w:rsidRPr="00097580">
                    <w:rPr>
                      <w:rFonts w:ascii="Arial" w:hAnsi="Arial" w:cs="Arial"/>
                      <w:b/>
                      <w:szCs w:val="20"/>
                    </w:rPr>
                    <w:t xml:space="preserve"> на автоматах, пробках</w:t>
                  </w:r>
                </w:p>
              </w:tc>
              <w:tc>
                <w:tcPr>
                  <w:tcW w:w="567" w:type="dxa"/>
                  <w:shd w:val="clear" w:color="auto" w:fill="auto"/>
                </w:tcPr>
                <w:p w:rsidR="00DA36F7" w:rsidRPr="00097580" w:rsidRDefault="00DA36F7" w:rsidP="00DA36F7">
                  <w:pPr>
                    <w:framePr w:hSpace="180" w:wrap="around" w:vAnchor="text" w:hAnchor="margin" w:y="82"/>
                    <w:contextualSpacing/>
                    <w:rPr>
                      <w:rFonts w:ascii="Arial" w:hAnsi="Arial" w:cs="Arial"/>
                      <w:b/>
                      <w:szCs w:val="20"/>
                    </w:rPr>
                  </w:pPr>
                </w:p>
              </w:tc>
            </w:tr>
            <w:tr w:rsidR="00DA36F7" w:rsidRPr="00097580" w:rsidTr="009E0374">
              <w:tc>
                <w:tcPr>
                  <w:tcW w:w="5524" w:type="dxa"/>
                  <w:shd w:val="clear" w:color="auto" w:fill="auto"/>
                </w:tcPr>
                <w:p w:rsidR="00DA36F7" w:rsidRPr="00097580" w:rsidRDefault="00DA36F7" w:rsidP="00DA36F7">
                  <w:pPr>
                    <w:framePr w:hSpace="180" w:wrap="around" w:vAnchor="text" w:hAnchor="margin" w:y="82"/>
                    <w:contextualSpacing/>
                    <w:rPr>
                      <w:rFonts w:ascii="Arial" w:hAnsi="Arial" w:cs="Arial"/>
                      <w:b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szCs w:val="20"/>
                    </w:rPr>
                    <w:t>Под</w:t>
                  </w:r>
                  <w:r w:rsidRPr="00097580">
                    <w:rPr>
                      <w:rFonts w:ascii="Arial" w:hAnsi="Arial" w:cs="Arial"/>
                      <w:b/>
                      <w:szCs w:val="20"/>
                    </w:rPr>
                    <w:t xml:space="preserve">ключение </w:t>
                  </w:r>
                  <w:r>
                    <w:t xml:space="preserve"> </w:t>
                  </w:r>
                  <w:r w:rsidRPr="00097580">
                    <w:rPr>
                      <w:rFonts w:ascii="Arial" w:hAnsi="Arial" w:cs="Arial"/>
                      <w:b/>
                      <w:szCs w:val="20"/>
                    </w:rPr>
                    <w:t>на автоматах, пробках (ПУ в кв.)</w:t>
                  </w:r>
                </w:p>
              </w:tc>
              <w:tc>
                <w:tcPr>
                  <w:tcW w:w="567" w:type="dxa"/>
                  <w:shd w:val="clear" w:color="auto" w:fill="auto"/>
                </w:tcPr>
                <w:p w:rsidR="00DA36F7" w:rsidRPr="00097580" w:rsidRDefault="00DA36F7" w:rsidP="00DA36F7">
                  <w:pPr>
                    <w:framePr w:hSpace="180" w:wrap="around" w:vAnchor="text" w:hAnchor="margin" w:y="82"/>
                    <w:contextualSpacing/>
                    <w:rPr>
                      <w:rFonts w:ascii="Arial" w:hAnsi="Arial" w:cs="Arial"/>
                      <w:b/>
                      <w:szCs w:val="20"/>
                    </w:rPr>
                  </w:pPr>
                </w:p>
              </w:tc>
            </w:tr>
          </w:tbl>
          <w:p w:rsidR="00DA36F7" w:rsidRDefault="00DA36F7" w:rsidP="00DA36F7">
            <w:pPr>
              <w:contextualSpacing/>
              <w:rPr>
                <w:rFonts w:ascii="Arial" w:hAnsi="Arial" w:cs="Arial"/>
                <w:b/>
                <w:szCs w:val="20"/>
              </w:rPr>
            </w:pPr>
          </w:p>
          <w:p w:rsidR="00DA36F7" w:rsidRPr="00BA748A" w:rsidRDefault="00DA36F7" w:rsidP="00DA36F7">
            <w:pPr>
              <w:contextualSpacing/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Примечание:</w:t>
            </w:r>
          </w:p>
        </w:tc>
      </w:tr>
      <w:tr w:rsidR="00DA36F7" w:rsidTr="009E0374">
        <w:trPr>
          <w:gridAfter w:val="2"/>
          <w:wAfter w:w="147" w:type="dxa"/>
          <w:trHeight w:val="70"/>
        </w:trPr>
        <w:tc>
          <w:tcPr>
            <w:tcW w:w="9889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A36F7" w:rsidRPr="007419B8" w:rsidRDefault="00DA36F7" w:rsidP="00DA36F7">
            <w:pPr>
              <w:contextualSpacing/>
              <w:jc w:val="center"/>
              <w:rPr>
                <w:rFonts w:cs="Tahoma"/>
                <w:szCs w:val="20"/>
              </w:rPr>
            </w:pPr>
            <w:r w:rsidRPr="007419B8">
              <w:rPr>
                <w:rFonts w:cs="Tahoma"/>
                <w:szCs w:val="20"/>
              </w:rPr>
              <w:t>(наименование объекта, электроустановки, место подключения)</w:t>
            </w:r>
          </w:p>
        </w:tc>
      </w:tr>
      <w:tr w:rsidR="00DA36F7" w:rsidTr="009E0374">
        <w:trPr>
          <w:gridAfter w:val="2"/>
          <w:wAfter w:w="147" w:type="dxa"/>
        </w:trPr>
        <w:tc>
          <w:tcPr>
            <w:tcW w:w="9889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A36F7" w:rsidRDefault="00DA36F7" w:rsidP="00DA36F7">
            <w:pPr>
              <w:ind w:right="-38"/>
              <w:contextualSpacing/>
              <w:rPr>
                <w:rFonts w:ascii="Arial" w:hAnsi="Arial" w:cs="Arial"/>
                <w:szCs w:val="20"/>
              </w:rPr>
            </w:pPr>
            <w:r w:rsidRPr="002B7B3A">
              <w:rPr>
                <w:rFonts w:ascii="Arial" w:hAnsi="Arial" w:cs="Arial"/>
                <w:b/>
              </w:rPr>
              <w:t>Основание</w:t>
            </w:r>
            <w:r>
              <w:rPr>
                <w:rFonts w:ascii="Arial" w:hAnsi="Arial" w:cs="Arial"/>
                <w:b/>
              </w:rPr>
              <w:t xml:space="preserve"> подключения</w:t>
            </w:r>
            <w:r w:rsidRPr="002B7B3A">
              <w:rPr>
                <w:rFonts w:ascii="Arial" w:hAnsi="Arial" w:cs="Arial"/>
                <w:b/>
              </w:rPr>
              <w:t>:</w:t>
            </w:r>
            <w:r w:rsidRPr="0023730F">
              <w:rPr>
                <w:rFonts w:ascii="Arial" w:hAnsi="Arial" w:cs="Arial"/>
                <w:szCs w:val="20"/>
              </w:rPr>
              <w:t xml:space="preserve"> 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091"/>
              <w:gridCol w:w="567"/>
              <w:gridCol w:w="2126"/>
            </w:tblGrid>
            <w:tr w:rsidR="00DA36F7" w:rsidRPr="00097580" w:rsidTr="009E0374">
              <w:tc>
                <w:tcPr>
                  <w:tcW w:w="6091" w:type="dxa"/>
                  <w:shd w:val="clear" w:color="auto" w:fill="auto"/>
                </w:tcPr>
                <w:p w:rsidR="00DA36F7" w:rsidRPr="00097580" w:rsidRDefault="00DA36F7" w:rsidP="001A0F0E">
                  <w:pPr>
                    <w:framePr w:hSpace="180" w:wrap="around" w:vAnchor="text" w:hAnchor="margin" w:y="82"/>
                    <w:contextualSpacing/>
                    <w:rPr>
                      <w:rFonts w:ascii="Arial" w:hAnsi="Arial" w:cs="Arial"/>
                      <w:b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szCs w:val="20"/>
                    </w:rPr>
                    <w:t>Соглашение, частичная оплата</w:t>
                  </w:r>
                </w:p>
              </w:tc>
              <w:tc>
                <w:tcPr>
                  <w:tcW w:w="567" w:type="dxa"/>
                  <w:shd w:val="clear" w:color="auto" w:fill="auto"/>
                </w:tcPr>
                <w:p w:rsidR="00DA36F7" w:rsidRPr="00F70B27" w:rsidRDefault="00DA36F7" w:rsidP="001A0F0E">
                  <w:pPr>
                    <w:framePr w:hSpace="180" w:wrap="around" w:vAnchor="text" w:hAnchor="margin" w:y="82"/>
                    <w:contextualSpacing/>
                    <w:rPr>
                      <w:rFonts w:ascii="Arial" w:hAnsi="Arial" w:cs="Arial"/>
                      <w:b/>
                      <w:szCs w:val="20"/>
                    </w:rPr>
                  </w:pPr>
                </w:p>
              </w:tc>
              <w:tc>
                <w:tcPr>
                  <w:tcW w:w="2126" w:type="dxa"/>
                </w:tcPr>
                <w:p w:rsidR="00DA36F7" w:rsidRPr="00097580" w:rsidRDefault="00DA36F7" w:rsidP="001A0F0E">
                  <w:pPr>
                    <w:framePr w:hSpace="180" w:wrap="around" w:vAnchor="text" w:hAnchor="margin" w:y="82"/>
                    <w:contextualSpacing/>
                    <w:rPr>
                      <w:rFonts w:ascii="Arial" w:hAnsi="Arial" w:cs="Arial"/>
                      <w:b/>
                      <w:szCs w:val="20"/>
                    </w:rPr>
                  </w:pPr>
                </w:p>
              </w:tc>
            </w:tr>
            <w:tr w:rsidR="00DA36F7" w:rsidRPr="00097580" w:rsidTr="009E0374">
              <w:tc>
                <w:tcPr>
                  <w:tcW w:w="6091" w:type="dxa"/>
                  <w:shd w:val="clear" w:color="auto" w:fill="auto"/>
                </w:tcPr>
                <w:p w:rsidR="00DA36F7" w:rsidRDefault="00DA36F7" w:rsidP="001A0F0E">
                  <w:pPr>
                    <w:framePr w:hSpace="180" w:wrap="around" w:vAnchor="text" w:hAnchor="margin" w:y="82"/>
                    <w:contextualSpacing/>
                    <w:rPr>
                      <w:rFonts w:ascii="Arial" w:hAnsi="Arial" w:cs="Arial"/>
                      <w:b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szCs w:val="20"/>
                    </w:rPr>
                    <w:t>Обязательство</w:t>
                  </w:r>
                </w:p>
              </w:tc>
              <w:tc>
                <w:tcPr>
                  <w:tcW w:w="567" w:type="dxa"/>
                  <w:shd w:val="clear" w:color="auto" w:fill="auto"/>
                </w:tcPr>
                <w:p w:rsidR="00DA36F7" w:rsidRPr="007C0596" w:rsidRDefault="00DA36F7" w:rsidP="001A0F0E">
                  <w:pPr>
                    <w:framePr w:hSpace="180" w:wrap="around" w:vAnchor="text" w:hAnchor="margin" w:y="82"/>
                    <w:contextualSpacing/>
                    <w:rPr>
                      <w:rFonts w:ascii="Arial" w:hAnsi="Arial" w:cs="Arial"/>
                      <w:b/>
                      <w:szCs w:val="20"/>
                    </w:rPr>
                  </w:pPr>
                </w:p>
              </w:tc>
              <w:tc>
                <w:tcPr>
                  <w:tcW w:w="2126" w:type="dxa"/>
                </w:tcPr>
                <w:p w:rsidR="00DA36F7" w:rsidRPr="00B83764" w:rsidRDefault="00DA36F7" w:rsidP="001A0F0E">
                  <w:pPr>
                    <w:framePr w:hSpace="180" w:wrap="around" w:vAnchor="text" w:hAnchor="margin" w:y="82"/>
                    <w:contextualSpacing/>
                    <w:rPr>
                      <w:rFonts w:ascii="Arial" w:hAnsi="Arial" w:cs="Arial"/>
                      <w:b/>
                      <w:szCs w:val="20"/>
                    </w:rPr>
                  </w:pPr>
                </w:p>
              </w:tc>
            </w:tr>
            <w:tr w:rsidR="00DA36F7" w:rsidRPr="00097580" w:rsidTr="009E0374">
              <w:tc>
                <w:tcPr>
                  <w:tcW w:w="6091" w:type="dxa"/>
                  <w:shd w:val="clear" w:color="auto" w:fill="auto"/>
                </w:tcPr>
                <w:p w:rsidR="00DA36F7" w:rsidRPr="00097580" w:rsidRDefault="00DA36F7" w:rsidP="001A0F0E">
                  <w:pPr>
                    <w:framePr w:hSpace="180" w:wrap="around" w:vAnchor="text" w:hAnchor="margin" w:y="82"/>
                    <w:contextualSpacing/>
                    <w:rPr>
                      <w:rFonts w:ascii="Arial" w:hAnsi="Arial" w:cs="Arial"/>
                      <w:b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szCs w:val="20"/>
                    </w:rPr>
                    <w:t>Полная оплата</w:t>
                  </w:r>
                </w:p>
              </w:tc>
              <w:tc>
                <w:tcPr>
                  <w:tcW w:w="567" w:type="dxa"/>
                  <w:shd w:val="clear" w:color="auto" w:fill="auto"/>
                </w:tcPr>
                <w:p w:rsidR="00DA36F7" w:rsidRPr="007419B8" w:rsidRDefault="00DA36F7" w:rsidP="001A0F0E">
                  <w:pPr>
                    <w:framePr w:hSpace="180" w:wrap="around" w:vAnchor="text" w:hAnchor="margin" w:y="82"/>
                    <w:contextualSpacing/>
                    <w:rPr>
                      <w:rFonts w:ascii="Arial" w:hAnsi="Arial" w:cs="Arial"/>
                      <w:b/>
                      <w:szCs w:val="20"/>
                    </w:rPr>
                  </w:pPr>
                  <w:r w:rsidRPr="007419B8">
                    <w:rPr>
                      <w:rFonts w:ascii="Arial" w:hAnsi="Arial" w:cs="Arial"/>
                      <w:b/>
                      <w:szCs w:val="20"/>
                    </w:rPr>
                    <w:t xml:space="preserve"> </w:t>
                  </w:r>
                </w:p>
              </w:tc>
              <w:tc>
                <w:tcPr>
                  <w:tcW w:w="2126" w:type="dxa"/>
                </w:tcPr>
                <w:p w:rsidR="00DA36F7" w:rsidRPr="00E93760" w:rsidRDefault="00DA36F7" w:rsidP="001A0F0E">
                  <w:pPr>
                    <w:framePr w:hSpace="180" w:wrap="around" w:vAnchor="text" w:hAnchor="margin" w:y="82"/>
                    <w:contextualSpacing/>
                    <w:rPr>
                      <w:rFonts w:ascii="Arial" w:hAnsi="Arial" w:cs="Arial"/>
                      <w:b/>
                      <w:szCs w:val="20"/>
                    </w:rPr>
                  </w:pPr>
                </w:p>
              </w:tc>
            </w:tr>
            <w:tr w:rsidR="00DA36F7" w:rsidRPr="00097580" w:rsidTr="009E0374">
              <w:tc>
                <w:tcPr>
                  <w:tcW w:w="6091" w:type="dxa"/>
                  <w:shd w:val="clear" w:color="auto" w:fill="auto"/>
                </w:tcPr>
                <w:p w:rsidR="00DA36F7" w:rsidRPr="00097580" w:rsidRDefault="00DA36F7" w:rsidP="001A0F0E">
                  <w:pPr>
                    <w:framePr w:hSpace="180" w:wrap="around" w:vAnchor="text" w:hAnchor="margin" w:y="82"/>
                    <w:contextualSpacing/>
                    <w:rPr>
                      <w:rFonts w:ascii="Arial" w:hAnsi="Arial" w:cs="Arial"/>
                      <w:b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szCs w:val="20"/>
                    </w:rPr>
                    <w:t>Заявление собственника</w:t>
                  </w:r>
                </w:p>
              </w:tc>
              <w:tc>
                <w:tcPr>
                  <w:tcW w:w="567" w:type="dxa"/>
                  <w:shd w:val="clear" w:color="auto" w:fill="auto"/>
                </w:tcPr>
                <w:p w:rsidR="00DA36F7" w:rsidRPr="00E53BB2" w:rsidRDefault="00DA36F7" w:rsidP="001A0F0E">
                  <w:pPr>
                    <w:framePr w:hSpace="180" w:wrap="around" w:vAnchor="text" w:hAnchor="margin" w:y="82"/>
                    <w:contextualSpacing/>
                    <w:rPr>
                      <w:rFonts w:ascii="Arial" w:hAnsi="Arial" w:cs="Arial"/>
                      <w:b/>
                      <w:szCs w:val="20"/>
                    </w:rPr>
                  </w:pPr>
                </w:p>
              </w:tc>
              <w:tc>
                <w:tcPr>
                  <w:tcW w:w="2126" w:type="dxa"/>
                </w:tcPr>
                <w:p w:rsidR="00DA36F7" w:rsidRPr="009D2301" w:rsidRDefault="00DA36F7" w:rsidP="001A0F0E">
                  <w:pPr>
                    <w:framePr w:hSpace="180" w:wrap="around" w:vAnchor="text" w:hAnchor="margin" w:y="82"/>
                    <w:contextualSpacing/>
                    <w:rPr>
                      <w:rFonts w:ascii="Arial" w:hAnsi="Arial" w:cs="Arial"/>
                      <w:b/>
                      <w:szCs w:val="20"/>
                    </w:rPr>
                  </w:pPr>
                </w:p>
              </w:tc>
            </w:tr>
          </w:tbl>
          <w:p w:rsidR="00DA36F7" w:rsidRDefault="00DA36F7" w:rsidP="00DA36F7">
            <w:pPr>
              <w:contextualSpacing/>
              <w:rPr>
                <w:rFonts w:ascii="Arial" w:hAnsi="Arial" w:cs="Arial"/>
                <w:szCs w:val="20"/>
              </w:rPr>
            </w:pPr>
          </w:p>
          <w:p w:rsidR="00DA36F7" w:rsidRDefault="00DA36F7" w:rsidP="00DA36F7">
            <w:pPr>
              <w:contextualSpacing/>
              <w:rPr>
                <w:rFonts w:ascii="Arial" w:hAnsi="Arial" w:cs="Arial"/>
                <w:b/>
                <w:szCs w:val="20"/>
              </w:rPr>
            </w:pPr>
            <w:r w:rsidRPr="00334512">
              <w:rPr>
                <w:rFonts w:ascii="Arial" w:hAnsi="Arial" w:cs="Arial"/>
                <w:szCs w:val="20"/>
                <w:u w:val="single"/>
              </w:rPr>
              <w:t>Показание эл.счётчика</w:t>
            </w:r>
            <w:r w:rsidRPr="00334512">
              <w:rPr>
                <w:rFonts w:ascii="Arial" w:hAnsi="Arial" w:cs="Arial"/>
                <w:szCs w:val="20"/>
              </w:rPr>
              <w:t>:</w:t>
            </w:r>
            <w:r>
              <w:rPr>
                <w:rFonts w:ascii="Arial" w:hAnsi="Arial" w:cs="Arial"/>
                <w:szCs w:val="20"/>
              </w:rPr>
              <w:t xml:space="preserve"> </w:t>
            </w:r>
            <w:r w:rsidRPr="005E13C0">
              <w:rPr>
                <w:rFonts w:ascii="Arial" w:hAnsi="Arial" w:cs="Arial"/>
                <w:b/>
                <w:szCs w:val="20"/>
              </w:rPr>
              <w:t xml:space="preserve">                     </w:t>
            </w:r>
            <w:r>
              <w:rPr>
                <w:rFonts w:ascii="Arial" w:hAnsi="Arial" w:cs="Arial"/>
                <w:b/>
                <w:szCs w:val="20"/>
              </w:rPr>
              <w:t xml:space="preserve">        ТИП: </w:t>
            </w:r>
            <w:r>
              <w:t xml:space="preserve"> </w:t>
            </w:r>
            <w:r>
              <w:rPr>
                <w:rFonts w:ascii="Arial" w:hAnsi="Arial" w:cs="Arial"/>
                <w:b/>
                <w:szCs w:val="20"/>
              </w:rPr>
              <w:t>_______________</w:t>
            </w:r>
          </w:p>
          <w:p w:rsidR="00DA36F7" w:rsidRPr="0023730F" w:rsidRDefault="00DA36F7" w:rsidP="00DA36F7">
            <w:pPr>
              <w:contextualSpacing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 xml:space="preserve">                                                                                                                                        № </w:t>
            </w:r>
            <w:r>
              <w:t xml:space="preserve"> </w:t>
            </w:r>
            <w:r>
              <w:rPr>
                <w:rFonts w:ascii="Arial" w:hAnsi="Arial" w:cs="Arial"/>
                <w:b/>
                <w:szCs w:val="20"/>
              </w:rPr>
              <w:t>_______________</w:t>
            </w:r>
            <w:r w:rsidRPr="005E13C0">
              <w:rPr>
                <w:rFonts w:ascii="Arial" w:hAnsi="Arial" w:cs="Arial"/>
                <w:b/>
                <w:szCs w:val="20"/>
              </w:rPr>
              <w:t xml:space="preserve">                                                                 </w:t>
            </w:r>
            <w:r>
              <w:rPr>
                <w:rFonts w:ascii="Arial" w:hAnsi="Arial" w:cs="Arial"/>
                <w:b/>
                <w:szCs w:val="20"/>
              </w:rPr>
              <w:t xml:space="preserve">                           </w:t>
            </w:r>
            <w:r w:rsidRPr="00CD3132">
              <w:rPr>
                <w:rFonts w:cs="Tahoma"/>
                <w:b/>
                <w:szCs w:val="20"/>
              </w:rPr>
              <w:t xml:space="preserve">Т-1                            Т-2  </w:t>
            </w:r>
            <w:r w:rsidRPr="00CD3132">
              <w:rPr>
                <w:rFonts w:ascii="Arial" w:hAnsi="Arial" w:cs="Arial"/>
                <w:b/>
                <w:szCs w:val="20"/>
              </w:rPr>
              <w:t xml:space="preserve">                                                                      </w:t>
            </w:r>
            <w:r>
              <w:rPr>
                <w:rFonts w:ascii="Arial" w:hAnsi="Arial" w:cs="Arial"/>
                <w:b/>
                <w:szCs w:val="20"/>
              </w:rPr>
              <w:t xml:space="preserve">                      Пломба №: ______</w:t>
            </w:r>
          </w:p>
        </w:tc>
      </w:tr>
      <w:tr w:rsidR="00DA36F7" w:rsidTr="009E0374">
        <w:trPr>
          <w:gridAfter w:val="9"/>
          <w:wAfter w:w="9249" w:type="dxa"/>
        </w:trPr>
        <w:tc>
          <w:tcPr>
            <w:tcW w:w="7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A36F7" w:rsidRPr="0023730F" w:rsidRDefault="00DA36F7" w:rsidP="00DA36F7">
            <w:pPr>
              <w:contextualSpacing/>
              <w:jc w:val="center"/>
              <w:rPr>
                <w:rFonts w:ascii="Arial" w:hAnsi="Arial" w:cs="Arial"/>
                <w:b/>
                <w:szCs w:val="20"/>
              </w:rPr>
            </w:pPr>
          </w:p>
        </w:tc>
      </w:tr>
      <w:tr w:rsidR="00DA36F7" w:rsidTr="009E0374">
        <w:trPr>
          <w:gridAfter w:val="9"/>
          <w:wAfter w:w="9249" w:type="dxa"/>
        </w:trPr>
        <w:tc>
          <w:tcPr>
            <w:tcW w:w="787" w:type="dxa"/>
          </w:tcPr>
          <w:p w:rsidR="00DA36F7" w:rsidRPr="0023730F" w:rsidRDefault="00DA36F7" w:rsidP="00DA36F7">
            <w:pPr>
              <w:contextualSpacing/>
              <w:jc w:val="center"/>
              <w:rPr>
                <w:rFonts w:ascii="Arial" w:hAnsi="Arial" w:cs="Arial"/>
                <w:b/>
                <w:szCs w:val="20"/>
                <w:vertAlign w:val="superscript"/>
              </w:rPr>
            </w:pPr>
          </w:p>
        </w:tc>
      </w:tr>
      <w:tr w:rsidR="00DA36F7" w:rsidTr="009E0374">
        <w:trPr>
          <w:trHeight w:val="825"/>
        </w:trPr>
        <w:tc>
          <w:tcPr>
            <w:tcW w:w="10036" w:type="dxa"/>
            <w:gridSpan w:val="10"/>
          </w:tcPr>
          <w:p w:rsidR="00DA36F7" w:rsidRPr="0023730F" w:rsidRDefault="00DA36F7" w:rsidP="00DA36F7">
            <w:pPr>
              <w:contextualSpacing/>
              <w:jc w:val="both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 xml:space="preserve">Возобновление подачи </w:t>
            </w:r>
            <w:r w:rsidRPr="0023730F">
              <w:rPr>
                <w:rFonts w:ascii="Arial" w:hAnsi="Arial" w:cs="Arial"/>
                <w:szCs w:val="20"/>
              </w:rPr>
              <w:t>энергоснабжения произведено в соответствии с дей</w:t>
            </w:r>
            <w:r>
              <w:rPr>
                <w:rFonts w:ascii="Arial" w:hAnsi="Arial" w:cs="Arial"/>
                <w:szCs w:val="20"/>
              </w:rPr>
              <w:t>ствующим законодательством РФ</w:t>
            </w:r>
            <w:r w:rsidRPr="0023730F">
              <w:rPr>
                <w:rFonts w:ascii="Arial" w:hAnsi="Arial" w:cs="Arial"/>
                <w:szCs w:val="20"/>
              </w:rPr>
              <w:t xml:space="preserve">, а также при условии компенсации затрат на производство работ по отключению и </w:t>
            </w:r>
            <w:r>
              <w:rPr>
                <w:rFonts w:ascii="Arial" w:hAnsi="Arial" w:cs="Arial"/>
                <w:szCs w:val="20"/>
              </w:rPr>
              <w:t>подк</w:t>
            </w:r>
            <w:r w:rsidRPr="0023730F">
              <w:rPr>
                <w:rFonts w:ascii="Arial" w:hAnsi="Arial" w:cs="Arial"/>
                <w:szCs w:val="20"/>
              </w:rPr>
              <w:t>лючению.</w:t>
            </w:r>
            <w:r>
              <w:rPr>
                <w:rFonts w:ascii="Arial" w:hAnsi="Arial" w:cs="Arial"/>
                <w:szCs w:val="20"/>
              </w:rPr>
              <w:t xml:space="preserve"> </w:t>
            </w:r>
          </w:p>
        </w:tc>
      </w:tr>
      <w:tr w:rsidR="00DA36F7" w:rsidTr="009E0374">
        <w:trPr>
          <w:trHeight w:val="683"/>
        </w:trPr>
        <w:tc>
          <w:tcPr>
            <w:tcW w:w="10036" w:type="dxa"/>
            <w:gridSpan w:val="10"/>
          </w:tcPr>
          <w:p w:rsidR="00DA36F7" w:rsidRPr="00CD3132" w:rsidRDefault="00DA36F7" w:rsidP="00DA36F7">
            <w:pPr>
              <w:ind w:left="3402" w:hanging="3388"/>
              <w:contextualSpacing/>
              <w:rPr>
                <w:rFonts w:cs="Tahoma"/>
                <w:szCs w:val="20"/>
              </w:rPr>
            </w:pPr>
            <w:r>
              <w:rPr>
                <w:rFonts w:ascii="Arial" w:hAnsi="Arial" w:cs="Arial"/>
                <w:szCs w:val="20"/>
              </w:rPr>
              <w:lastRenderedPageBreak/>
              <w:t>Потребитель</w:t>
            </w:r>
            <w:r w:rsidRPr="0023730F">
              <w:rPr>
                <w:rFonts w:ascii="Arial" w:hAnsi="Arial" w:cs="Arial"/>
                <w:szCs w:val="20"/>
              </w:rPr>
              <w:t xml:space="preserve">  _________________________</w:t>
            </w:r>
            <w:r>
              <w:rPr>
                <w:rFonts w:ascii="Arial" w:hAnsi="Arial" w:cs="Arial"/>
                <w:szCs w:val="20"/>
              </w:rPr>
              <w:t>___________________________________________________</w:t>
            </w:r>
            <w:r w:rsidRPr="0023730F">
              <w:rPr>
                <w:rFonts w:ascii="Arial" w:hAnsi="Arial" w:cs="Arial"/>
                <w:szCs w:val="20"/>
              </w:rPr>
              <w:t xml:space="preserve">                                                                                                                                                                       </w:t>
            </w:r>
            <w:r>
              <w:rPr>
                <w:rFonts w:ascii="Arial" w:hAnsi="Arial" w:cs="Arial"/>
                <w:szCs w:val="20"/>
              </w:rPr>
              <w:t xml:space="preserve">  </w:t>
            </w:r>
            <w:r w:rsidRPr="00CD3132">
              <w:rPr>
                <w:rFonts w:cs="Tahoma"/>
                <w:szCs w:val="20"/>
              </w:rPr>
              <w:t>(ФИО)                                                    (подпись)</w:t>
            </w:r>
          </w:p>
          <w:p w:rsidR="00DA36F7" w:rsidRDefault="00DA36F7" w:rsidP="00DA36F7">
            <w:pPr>
              <w:contextualSpacing/>
              <w:rPr>
                <w:rFonts w:ascii="Arial" w:hAnsi="Arial" w:cs="Arial"/>
                <w:b/>
                <w:szCs w:val="20"/>
              </w:rPr>
            </w:pPr>
            <w:r w:rsidRPr="009210B3">
              <w:rPr>
                <w:rFonts w:ascii="Arial" w:hAnsi="Arial" w:cs="Arial"/>
                <w:b/>
                <w:szCs w:val="20"/>
              </w:rPr>
              <w:t>Потребитель (проставить знак «</w:t>
            </w:r>
            <w:r w:rsidRPr="009210B3">
              <w:rPr>
                <w:rFonts w:ascii="Arial" w:hAnsi="Arial" w:cs="Arial"/>
                <w:b/>
                <w:szCs w:val="20"/>
                <w:lang w:val="en-US"/>
              </w:rPr>
              <w:t>V</w:t>
            </w:r>
            <w:r w:rsidRPr="009210B3">
              <w:rPr>
                <w:rFonts w:ascii="Arial" w:hAnsi="Arial" w:cs="Arial"/>
                <w:b/>
                <w:szCs w:val="20"/>
              </w:rPr>
              <w:t>»): отсутствует ____; помещено в почтовый ящик ____;</w:t>
            </w:r>
          </w:p>
          <w:p w:rsidR="00DA36F7" w:rsidRPr="009210B3" w:rsidRDefault="00DA36F7" w:rsidP="00DA36F7">
            <w:pPr>
              <w:contextualSpacing/>
              <w:rPr>
                <w:rFonts w:ascii="Arial" w:hAnsi="Arial" w:cs="Arial"/>
                <w:b/>
                <w:szCs w:val="20"/>
              </w:rPr>
            </w:pPr>
          </w:p>
          <w:p w:rsidR="00DA36F7" w:rsidRDefault="00DA36F7" w:rsidP="00DA36F7">
            <w:pPr>
              <w:contextualSpacing/>
              <w:rPr>
                <w:rFonts w:ascii="Arial" w:hAnsi="Arial" w:cs="Arial"/>
                <w:b/>
                <w:szCs w:val="20"/>
              </w:rPr>
            </w:pPr>
            <w:r w:rsidRPr="009210B3">
              <w:rPr>
                <w:rFonts w:ascii="Arial" w:hAnsi="Arial" w:cs="Arial"/>
                <w:b/>
                <w:szCs w:val="20"/>
              </w:rPr>
              <w:t xml:space="preserve">                             отказ от подписи ____; лично в руки ____     </w:t>
            </w:r>
          </w:p>
          <w:p w:rsidR="00DA36F7" w:rsidRPr="0023730F" w:rsidRDefault="00DA36F7" w:rsidP="00DA36F7">
            <w:pPr>
              <w:contextualSpacing/>
              <w:rPr>
                <w:rFonts w:ascii="Arial" w:hAnsi="Arial" w:cs="Arial"/>
                <w:szCs w:val="20"/>
              </w:rPr>
            </w:pPr>
            <w:r w:rsidRPr="009210B3">
              <w:rPr>
                <w:rFonts w:ascii="Arial" w:hAnsi="Arial" w:cs="Arial"/>
                <w:b/>
                <w:szCs w:val="20"/>
              </w:rPr>
              <w:t xml:space="preserve">                                                                                       </w:t>
            </w:r>
          </w:p>
        </w:tc>
      </w:tr>
      <w:tr w:rsidR="00DA36F7" w:rsidTr="009E0374">
        <w:tc>
          <w:tcPr>
            <w:tcW w:w="4253" w:type="dxa"/>
            <w:gridSpan w:val="5"/>
          </w:tcPr>
          <w:p w:rsidR="00DA36F7" w:rsidRPr="0023730F" w:rsidRDefault="00DA36F7" w:rsidP="00DA36F7">
            <w:pPr>
              <w:contextualSpacing/>
              <w:rPr>
                <w:rFonts w:ascii="Arial" w:hAnsi="Arial" w:cs="Arial"/>
                <w:szCs w:val="20"/>
              </w:rPr>
            </w:pPr>
            <w:r w:rsidRPr="0023730F">
              <w:rPr>
                <w:rFonts w:ascii="Arial" w:hAnsi="Arial" w:cs="Arial"/>
                <w:szCs w:val="20"/>
              </w:rPr>
              <w:t>Представитель службы сбыта энергии</w:t>
            </w:r>
          </w:p>
        </w:tc>
        <w:tc>
          <w:tcPr>
            <w:tcW w:w="258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A36F7" w:rsidRPr="0023730F" w:rsidRDefault="00DA36F7" w:rsidP="00DA36F7">
            <w:pPr>
              <w:contextualSpacing/>
              <w:rPr>
                <w:rFonts w:ascii="Arial" w:hAnsi="Arial" w:cs="Arial"/>
                <w:szCs w:val="20"/>
              </w:rPr>
            </w:pPr>
          </w:p>
        </w:tc>
        <w:tc>
          <w:tcPr>
            <w:tcW w:w="3197" w:type="dxa"/>
            <w:gridSpan w:val="3"/>
          </w:tcPr>
          <w:p w:rsidR="00DA36F7" w:rsidRPr="0023730F" w:rsidRDefault="00DA36F7" w:rsidP="00DA36F7">
            <w:pPr>
              <w:contextualSpacing/>
              <w:rPr>
                <w:rFonts w:ascii="Arial" w:hAnsi="Arial" w:cs="Arial"/>
                <w:b/>
                <w:szCs w:val="20"/>
              </w:rPr>
            </w:pPr>
          </w:p>
        </w:tc>
      </w:tr>
      <w:tr w:rsidR="00DA36F7" w:rsidTr="009E0374">
        <w:tc>
          <w:tcPr>
            <w:tcW w:w="10036" w:type="dxa"/>
            <w:gridSpan w:val="10"/>
          </w:tcPr>
          <w:p w:rsidR="00DA36F7" w:rsidRPr="00CD3132" w:rsidRDefault="00DA36F7" w:rsidP="00DA36F7">
            <w:pPr>
              <w:contextualSpacing/>
              <w:rPr>
                <w:rFonts w:cs="Tahoma"/>
                <w:szCs w:val="20"/>
              </w:rPr>
            </w:pPr>
            <w:r w:rsidRPr="0023730F">
              <w:rPr>
                <w:rFonts w:ascii="Arial" w:hAnsi="Arial" w:cs="Arial"/>
                <w:szCs w:val="20"/>
              </w:rPr>
              <w:t xml:space="preserve">                                                                        </w:t>
            </w:r>
            <w:r>
              <w:rPr>
                <w:rFonts w:ascii="Arial" w:hAnsi="Arial" w:cs="Arial"/>
                <w:szCs w:val="20"/>
              </w:rPr>
              <w:t xml:space="preserve">                 </w:t>
            </w:r>
            <w:r w:rsidRPr="00CD3132">
              <w:rPr>
                <w:rFonts w:cs="Tahoma"/>
                <w:szCs w:val="20"/>
              </w:rPr>
              <w:t>(подпись)</w:t>
            </w:r>
          </w:p>
        </w:tc>
      </w:tr>
      <w:tr w:rsidR="00DA36F7" w:rsidTr="009E0374">
        <w:tc>
          <w:tcPr>
            <w:tcW w:w="2093" w:type="dxa"/>
            <w:gridSpan w:val="2"/>
          </w:tcPr>
          <w:p w:rsidR="00DA36F7" w:rsidRPr="0023730F" w:rsidRDefault="00DA36F7" w:rsidP="00DA36F7">
            <w:pPr>
              <w:ind w:right="-66"/>
              <w:contextualSpacing/>
              <w:rPr>
                <w:rFonts w:ascii="Arial" w:hAnsi="Arial" w:cs="Arial"/>
                <w:szCs w:val="20"/>
              </w:rPr>
            </w:pPr>
            <w:r w:rsidRPr="0023730F">
              <w:rPr>
                <w:rFonts w:ascii="Arial" w:hAnsi="Arial" w:cs="Arial"/>
                <w:szCs w:val="20"/>
              </w:rPr>
              <w:t>Акт составлен в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A36F7" w:rsidRPr="0023730F" w:rsidRDefault="00DA36F7" w:rsidP="00DA36F7">
            <w:pPr>
              <w:contextualSpacing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 xml:space="preserve">    </w:t>
            </w:r>
          </w:p>
        </w:tc>
        <w:tc>
          <w:tcPr>
            <w:tcW w:w="7222" w:type="dxa"/>
            <w:gridSpan w:val="7"/>
          </w:tcPr>
          <w:p w:rsidR="00DA36F7" w:rsidRPr="0023730F" w:rsidRDefault="00DA36F7" w:rsidP="00DA36F7">
            <w:pPr>
              <w:ind w:right="-122"/>
              <w:contextualSpacing/>
              <w:rPr>
                <w:rFonts w:ascii="Arial" w:hAnsi="Arial" w:cs="Arial"/>
                <w:szCs w:val="20"/>
              </w:rPr>
            </w:pPr>
            <w:r w:rsidRPr="0023730F">
              <w:rPr>
                <w:rFonts w:ascii="Arial" w:hAnsi="Arial" w:cs="Arial"/>
                <w:szCs w:val="20"/>
              </w:rPr>
              <w:t>экземплярах, один из которых получил потребител</w:t>
            </w:r>
            <w:r>
              <w:rPr>
                <w:rFonts w:ascii="Arial" w:hAnsi="Arial" w:cs="Arial"/>
                <w:szCs w:val="20"/>
              </w:rPr>
              <w:t>ь.</w:t>
            </w:r>
          </w:p>
        </w:tc>
      </w:tr>
    </w:tbl>
    <w:p w:rsidR="00DA36F7" w:rsidRDefault="00DA36F7" w:rsidP="00177F0C">
      <w:pPr>
        <w:tabs>
          <w:tab w:val="left" w:pos="1560"/>
        </w:tabs>
        <w:spacing w:line="276" w:lineRule="auto"/>
        <w:contextualSpacing/>
        <w:rPr>
          <w:rFonts w:cs="Tahoma"/>
          <w:sz w:val="24"/>
        </w:rPr>
      </w:pPr>
    </w:p>
    <w:sectPr w:rsidR="00DA36F7" w:rsidSect="00BA73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4A57" w:rsidRDefault="00B64A57" w:rsidP="00BA73A4">
      <w:pPr>
        <w:spacing w:after="0" w:line="240" w:lineRule="auto"/>
      </w:pPr>
      <w:r>
        <w:separator/>
      </w:r>
    </w:p>
  </w:endnote>
  <w:endnote w:type="continuationSeparator" w:id="0">
    <w:p w:rsidR="00B64A57" w:rsidRDefault="00B64A57" w:rsidP="00BA73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4A57" w:rsidRDefault="00B64A57" w:rsidP="00BA73A4">
      <w:pPr>
        <w:spacing w:after="0" w:line="240" w:lineRule="auto"/>
      </w:pPr>
      <w:r>
        <w:separator/>
      </w:r>
    </w:p>
  </w:footnote>
  <w:footnote w:type="continuationSeparator" w:id="0">
    <w:p w:rsidR="00B64A57" w:rsidRDefault="00B64A57" w:rsidP="00BA73A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A1AE7"/>
    <w:multiLevelType w:val="hybridMultilevel"/>
    <w:tmpl w:val="D1AE95F8"/>
    <w:lvl w:ilvl="0" w:tplc="D780C610">
      <w:start w:val="1"/>
      <w:numFmt w:val="decimal"/>
      <w:lvlText w:val="7.%1."/>
      <w:lvlJc w:val="left"/>
      <w:pPr>
        <w:ind w:left="1287" w:hanging="360"/>
      </w:pPr>
      <w:rPr>
        <w:rFonts w:ascii="Tahoma" w:hAnsi="Tahoma" w:cs="Tahoma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8BB21FC"/>
    <w:multiLevelType w:val="hybridMultilevel"/>
    <w:tmpl w:val="C6C06088"/>
    <w:lvl w:ilvl="0" w:tplc="C66EFF62">
      <w:start w:val="1"/>
      <w:numFmt w:val="decimal"/>
      <w:lvlText w:val="11.%1."/>
      <w:lvlJc w:val="left"/>
      <w:pPr>
        <w:ind w:left="1287" w:hanging="360"/>
      </w:pPr>
      <w:rPr>
        <w:rFonts w:ascii="Tahoma" w:hAnsi="Tahoma" w:cs="Tahoma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0EA3395A"/>
    <w:multiLevelType w:val="hybridMultilevel"/>
    <w:tmpl w:val="C0A40A9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8734EA"/>
    <w:multiLevelType w:val="hybridMultilevel"/>
    <w:tmpl w:val="4244A74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EB4009"/>
    <w:multiLevelType w:val="hybridMultilevel"/>
    <w:tmpl w:val="73A63F8A"/>
    <w:lvl w:ilvl="0" w:tplc="2D1E1F5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8E4E77"/>
    <w:multiLevelType w:val="hybridMultilevel"/>
    <w:tmpl w:val="43F690D6"/>
    <w:lvl w:ilvl="0" w:tplc="35A09ED8">
      <w:start w:val="1"/>
      <w:numFmt w:val="decimal"/>
      <w:lvlText w:val="9.%1."/>
      <w:lvlJc w:val="left"/>
      <w:pPr>
        <w:ind w:left="1287" w:hanging="360"/>
      </w:pPr>
      <w:rPr>
        <w:rFonts w:ascii="Tahoma" w:hAnsi="Tahoma" w:cs="Tahoma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4A6135D9"/>
    <w:multiLevelType w:val="hybridMultilevel"/>
    <w:tmpl w:val="E81E8D6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1626967"/>
    <w:multiLevelType w:val="hybridMultilevel"/>
    <w:tmpl w:val="B07058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EB265CC"/>
    <w:multiLevelType w:val="hybridMultilevel"/>
    <w:tmpl w:val="833C12F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F8C29D3"/>
    <w:multiLevelType w:val="hybridMultilevel"/>
    <w:tmpl w:val="79B495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0874DDD"/>
    <w:multiLevelType w:val="hybridMultilevel"/>
    <w:tmpl w:val="5C56BD8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A3C2A42"/>
    <w:multiLevelType w:val="hybridMultilevel"/>
    <w:tmpl w:val="3BAC94C2"/>
    <w:lvl w:ilvl="0" w:tplc="F6AE1FF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7E6718B5"/>
    <w:multiLevelType w:val="multilevel"/>
    <w:tmpl w:val="30F0B72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7F5F33A3"/>
    <w:multiLevelType w:val="multilevel"/>
    <w:tmpl w:val="3EDE1DA4"/>
    <w:lvl w:ilvl="0">
      <w:start w:val="1"/>
      <w:numFmt w:val="decimal"/>
      <w:lvlText w:val="Статья %1."/>
      <w:lvlJc w:val="left"/>
      <w:pPr>
        <w:tabs>
          <w:tab w:val="num" w:pos="1474"/>
        </w:tabs>
        <w:ind w:left="1440" w:hanging="14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866"/>
        </w:tabs>
      </w:pPr>
      <w:rPr>
        <w:rFonts w:cs="Times New Roman" w:hint="default"/>
        <w:b w:val="0"/>
        <w:color w:val="000000" w:themeColor="text1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44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num w:numId="1">
    <w:abstractNumId w:val="9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12"/>
  </w:num>
  <w:num w:numId="7">
    <w:abstractNumId w:val="11"/>
  </w:num>
  <w:num w:numId="8">
    <w:abstractNumId w:val="13"/>
  </w:num>
  <w:num w:numId="9">
    <w:abstractNumId w:val="7"/>
  </w:num>
  <w:num w:numId="10">
    <w:abstractNumId w:val="10"/>
  </w:num>
  <w:num w:numId="11">
    <w:abstractNumId w:val="8"/>
  </w:num>
  <w:num w:numId="12">
    <w:abstractNumId w:val="6"/>
  </w:num>
  <w:num w:numId="13">
    <w:abstractNumId w:val="3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activeWritingStyle w:appName="MSWord" w:lang="ru-RU" w:vendorID="64" w:dllVersion="131078" w:nlCheck="1" w:checkStyle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73A4"/>
    <w:rsid w:val="000E6D88"/>
    <w:rsid w:val="00177F0C"/>
    <w:rsid w:val="001A0F0E"/>
    <w:rsid w:val="002C1E84"/>
    <w:rsid w:val="003D1598"/>
    <w:rsid w:val="003F2ACD"/>
    <w:rsid w:val="004E6AB9"/>
    <w:rsid w:val="005508D6"/>
    <w:rsid w:val="00614D64"/>
    <w:rsid w:val="006446B8"/>
    <w:rsid w:val="00651920"/>
    <w:rsid w:val="006615BE"/>
    <w:rsid w:val="006C4298"/>
    <w:rsid w:val="006F4C1F"/>
    <w:rsid w:val="00726F60"/>
    <w:rsid w:val="00734CE2"/>
    <w:rsid w:val="00743EEB"/>
    <w:rsid w:val="008C3504"/>
    <w:rsid w:val="008E60ED"/>
    <w:rsid w:val="00934E5A"/>
    <w:rsid w:val="0096379A"/>
    <w:rsid w:val="009C5FDE"/>
    <w:rsid w:val="009F396D"/>
    <w:rsid w:val="00A975DF"/>
    <w:rsid w:val="00B454D4"/>
    <w:rsid w:val="00B64A57"/>
    <w:rsid w:val="00BA73A4"/>
    <w:rsid w:val="00CD57C6"/>
    <w:rsid w:val="00DA36F7"/>
    <w:rsid w:val="00DB6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13185A"/>
  <w15:docId w15:val="{15A2D82E-C63B-44D2-B7A9-785989FED6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73A4"/>
  </w:style>
  <w:style w:type="paragraph" w:styleId="1">
    <w:name w:val="heading 1"/>
    <w:basedOn w:val="a"/>
    <w:next w:val="a"/>
    <w:link w:val="10"/>
    <w:uiPriority w:val="9"/>
    <w:qFormat/>
    <w:rsid w:val="00934E5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4E6AB9"/>
    <w:pPr>
      <w:keepNext/>
      <w:keepLines/>
      <w:spacing w:before="200" w:after="0" w:line="276" w:lineRule="auto"/>
      <w:outlineLvl w:val="2"/>
    </w:pPr>
    <w:rPr>
      <w:rFonts w:asciiTheme="majorHAnsi" w:eastAsiaTheme="majorEastAsia" w:hAnsiTheme="majorHAnsi" w:cs="Times New Roman"/>
      <w:b/>
      <w:bCs/>
      <w:color w:val="5B9BD5" w:themeColor="accent1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A73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aliases w:val="AC List 01,Table-Normal,RSHB_Table-Normal,Bullet List,FooterText,numbered,Нумерованый список,List Paragraph1,Заголовок_3,Bullet_IRAO,Мой Список,Подпись рисунка,Абзац списка литеральный,it_List1,Paragraphe de liste1,lp1,Bullet 1,Таблицы,b,b1"/>
    <w:basedOn w:val="a"/>
    <w:link w:val="a5"/>
    <w:uiPriority w:val="34"/>
    <w:qFormat/>
    <w:rsid w:val="00BA73A4"/>
    <w:pPr>
      <w:ind w:left="720"/>
      <w:contextualSpacing/>
    </w:pPr>
  </w:style>
  <w:style w:type="paragraph" w:styleId="a6">
    <w:name w:val="footnote text"/>
    <w:basedOn w:val="a"/>
    <w:link w:val="a7"/>
    <w:uiPriority w:val="99"/>
    <w:semiHidden/>
    <w:unhideWhenUsed/>
    <w:rsid w:val="00BA73A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Текст сноски Знак"/>
    <w:basedOn w:val="a0"/>
    <w:link w:val="a6"/>
    <w:uiPriority w:val="99"/>
    <w:semiHidden/>
    <w:rsid w:val="00BA73A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footnote reference"/>
    <w:basedOn w:val="a0"/>
    <w:uiPriority w:val="99"/>
    <w:semiHidden/>
    <w:unhideWhenUsed/>
    <w:rsid w:val="00BA73A4"/>
    <w:rPr>
      <w:rFonts w:ascii="Times New Roman" w:hAnsi="Times New Roman" w:cs="Times New Roman" w:hint="default"/>
      <w:vertAlign w:val="superscript"/>
    </w:rPr>
  </w:style>
  <w:style w:type="paragraph" w:styleId="a9">
    <w:name w:val="Title"/>
    <w:basedOn w:val="a"/>
    <w:link w:val="aa"/>
    <w:uiPriority w:val="99"/>
    <w:qFormat/>
    <w:rsid w:val="003F2AC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a">
    <w:name w:val="Заголовок Знак"/>
    <w:basedOn w:val="a0"/>
    <w:link w:val="a9"/>
    <w:uiPriority w:val="99"/>
    <w:rsid w:val="003F2AC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5">
    <w:name w:val="Абзац списка Знак"/>
    <w:aliases w:val="AC List 01 Знак,Table-Normal Знак,RSHB_Table-Normal Знак,Bullet List Знак,FooterText Знак,numbered Знак,Нумерованый список Знак,List Paragraph1 Знак,Заголовок_3 Знак,Bullet_IRAO Знак,Мой Список Знак,Подпись рисунка Знак,it_List1 Знак"/>
    <w:basedOn w:val="a0"/>
    <w:link w:val="a4"/>
    <w:uiPriority w:val="34"/>
    <w:qFormat/>
    <w:locked/>
    <w:rsid w:val="003F2ACD"/>
  </w:style>
  <w:style w:type="character" w:customStyle="1" w:styleId="30">
    <w:name w:val="Заголовок 3 Знак"/>
    <w:basedOn w:val="a0"/>
    <w:link w:val="3"/>
    <w:uiPriority w:val="9"/>
    <w:rsid w:val="004E6AB9"/>
    <w:rPr>
      <w:rFonts w:asciiTheme="majorHAnsi" w:eastAsiaTheme="majorEastAsia" w:hAnsiTheme="majorHAnsi" w:cs="Times New Roman"/>
      <w:b/>
      <w:bCs/>
      <w:color w:val="5B9BD5" w:themeColor="accent1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934E5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991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0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1</Pages>
  <Words>1856</Words>
  <Characters>10584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</Company>
  <LinksUpToDate>false</LinksUpToDate>
  <CharactersWithSpaces>12416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Тебенькова Виктория Александровна</dc:creator>
  <cp:keywords/>
  <dc:description/>
  <cp:lastModifiedBy>Попова Анна Германовна</cp:lastModifiedBy>
  <cp:revision>18</cp:revision>
  <dcterms:created xsi:type="dcterms:W3CDTF">2022-07-14T14:16:00Z</dcterms:created>
  <dcterms:modified xsi:type="dcterms:W3CDTF">2024-06-19T06:56:00Z</dcterms:modified>
</cp:coreProperties>
</file>